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7" w:rsidRPr="00FB0C46" w:rsidRDefault="00F54E97" w:rsidP="00F54E97">
      <w:pPr>
        <w:spacing w:before="240" w:after="60"/>
        <w:ind w:left="0" w:firstLine="0"/>
        <w:jc w:val="center"/>
        <w:outlineLvl w:val="0"/>
        <w:rPr>
          <w:b w:val="0"/>
          <w:bCs/>
          <w:kern w:val="28"/>
          <w:sz w:val="24"/>
          <w:szCs w:val="24"/>
          <w:lang w:eastAsia="zh-CN"/>
        </w:rPr>
      </w:pPr>
      <w:r w:rsidRPr="00FB0C46">
        <w:rPr>
          <w:b w:val="0"/>
          <w:bCs/>
          <w:kern w:val="28"/>
          <w:sz w:val="24"/>
          <w:szCs w:val="24"/>
          <w:lang w:eastAsia="zh-CN"/>
        </w:rPr>
        <w:t>Автономная некоммерческая профессиональная образовательная организация</w:t>
      </w:r>
    </w:p>
    <w:p w:rsidR="00F54E97" w:rsidRPr="00FB0C46" w:rsidRDefault="00F54E97" w:rsidP="00F54E97">
      <w:pPr>
        <w:suppressAutoHyphens/>
        <w:ind w:left="709" w:firstLine="0"/>
        <w:rPr>
          <w:bCs/>
          <w:sz w:val="24"/>
          <w:szCs w:val="24"/>
          <w:lang w:eastAsia="zh-CN"/>
        </w:rPr>
      </w:pPr>
      <w:r w:rsidRPr="00FB0C46">
        <w:rPr>
          <w:b w:val="0"/>
          <w:bCs/>
          <w:sz w:val="24"/>
          <w:szCs w:val="24"/>
          <w:lang w:eastAsia="zh-CN"/>
        </w:rPr>
        <w:t>«</w:t>
      </w:r>
      <w:r w:rsidRPr="00FB0C46">
        <w:rPr>
          <w:bCs/>
          <w:sz w:val="24"/>
          <w:szCs w:val="24"/>
          <w:lang w:eastAsia="zh-CN"/>
        </w:rPr>
        <w:t>УРАЛЬСКИЙ ПРОМЫШЛЕННО-ЭКОНОМИЧЕСКИЙ ТЕХНИКУМ»</w:t>
      </w:r>
    </w:p>
    <w:p w:rsidR="00F54E97" w:rsidRPr="00FB0C46" w:rsidRDefault="00F54E97" w:rsidP="00F54E97">
      <w:pPr>
        <w:ind w:left="0" w:firstLine="0"/>
        <w:jc w:val="center"/>
        <w:rPr>
          <w:b w:val="0"/>
        </w:rPr>
      </w:pPr>
    </w:p>
    <w:p w:rsidR="00F54E97" w:rsidRPr="00FB0C46" w:rsidRDefault="00F54E97" w:rsidP="00F54E97">
      <w:pPr>
        <w:ind w:left="0" w:firstLine="0"/>
        <w:jc w:val="center"/>
        <w:rPr>
          <w:b w:val="0"/>
        </w:rPr>
      </w:pPr>
    </w:p>
    <w:p w:rsidR="00F54E97" w:rsidRPr="00FB0C46" w:rsidRDefault="00F54E97" w:rsidP="00F54E97">
      <w:pPr>
        <w:ind w:left="0" w:firstLine="0"/>
        <w:jc w:val="center"/>
        <w:rPr>
          <w:b w:val="0"/>
        </w:rPr>
      </w:pPr>
    </w:p>
    <w:p w:rsidR="00F54E97" w:rsidRPr="00FB0C46" w:rsidRDefault="00F54E97" w:rsidP="00F54E97">
      <w:pPr>
        <w:ind w:left="0" w:firstLine="0"/>
        <w:jc w:val="center"/>
        <w:rPr>
          <w:b w:val="0"/>
        </w:rPr>
      </w:pPr>
    </w:p>
    <w:p w:rsidR="00F54E97" w:rsidRPr="00FB0C46" w:rsidRDefault="00F54E97" w:rsidP="00F54E97">
      <w:pPr>
        <w:ind w:left="0" w:firstLine="0"/>
        <w:jc w:val="center"/>
        <w:rPr>
          <w:b w:val="0"/>
        </w:rPr>
      </w:pPr>
    </w:p>
    <w:p w:rsidR="00F54E97" w:rsidRPr="00FB0C46" w:rsidRDefault="00F54E97" w:rsidP="00F54E97">
      <w:pPr>
        <w:ind w:left="0" w:firstLine="0"/>
        <w:jc w:val="center"/>
        <w:rPr>
          <w:b w:val="0"/>
        </w:rPr>
      </w:pPr>
    </w:p>
    <w:p w:rsidR="00F54E97" w:rsidRPr="00FB0C46" w:rsidRDefault="00F54E97" w:rsidP="00F54E97">
      <w:pPr>
        <w:ind w:left="0" w:firstLine="0"/>
        <w:jc w:val="center"/>
        <w:rPr>
          <w:b w:val="0"/>
        </w:rPr>
      </w:pPr>
    </w:p>
    <w:p w:rsidR="00F54E97" w:rsidRDefault="00F54E97" w:rsidP="00F54E97">
      <w:pPr>
        <w:ind w:left="0" w:firstLine="0"/>
        <w:jc w:val="center"/>
        <w:rPr>
          <w:b w:val="0"/>
        </w:rPr>
      </w:pPr>
    </w:p>
    <w:p w:rsidR="006348F3" w:rsidRDefault="006348F3" w:rsidP="00F54E97">
      <w:pPr>
        <w:ind w:left="0" w:firstLine="0"/>
        <w:jc w:val="center"/>
        <w:rPr>
          <w:b w:val="0"/>
        </w:rPr>
      </w:pPr>
    </w:p>
    <w:p w:rsidR="006348F3" w:rsidRPr="00FB0C46" w:rsidRDefault="006348F3" w:rsidP="00F54E97">
      <w:pPr>
        <w:ind w:left="0" w:firstLine="0"/>
        <w:jc w:val="center"/>
        <w:rPr>
          <w:b w:val="0"/>
        </w:rPr>
      </w:pPr>
    </w:p>
    <w:p w:rsidR="00F54E97" w:rsidRPr="00FB0C46" w:rsidRDefault="00F54E97" w:rsidP="00F54E97">
      <w:pPr>
        <w:ind w:left="0" w:firstLine="0"/>
        <w:jc w:val="center"/>
        <w:rPr>
          <w:b w:val="0"/>
        </w:rPr>
      </w:pPr>
    </w:p>
    <w:p w:rsidR="00F54E97" w:rsidRPr="006348F3" w:rsidRDefault="00F54E97" w:rsidP="00F54E97">
      <w:pPr>
        <w:ind w:left="709" w:firstLine="0"/>
        <w:jc w:val="center"/>
        <w:rPr>
          <w:b w:val="0"/>
          <w:color w:val="000000"/>
          <w:sz w:val="44"/>
          <w:szCs w:val="44"/>
        </w:rPr>
      </w:pPr>
      <w:r w:rsidRPr="006348F3">
        <w:rPr>
          <w:color w:val="000000"/>
          <w:sz w:val="44"/>
          <w:szCs w:val="44"/>
        </w:rPr>
        <w:t>программа</w:t>
      </w:r>
    </w:p>
    <w:p w:rsidR="00F54E97" w:rsidRPr="006348F3" w:rsidRDefault="00F54E97" w:rsidP="00F54E97">
      <w:pPr>
        <w:ind w:left="709" w:firstLine="0"/>
        <w:jc w:val="center"/>
        <w:rPr>
          <w:color w:val="000000"/>
          <w:sz w:val="44"/>
          <w:szCs w:val="44"/>
        </w:rPr>
      </w:pPr>
      <w:r w:rsidRPr="006348F3">
        <w:rPr>
          <w:color w:val="000000"/>
          <w:sz w:val="44"/>
          <w:szCs w:val="44"/>
        </w:rPr>
        <w:t>учебной практики (слесарной)</w:t>
      </w:r>
    </w:p>
    <w:p w:rsidR="006348F3" w:rsidRDefault="006348F3" w:rsidP="00F54E97">
      <w:pPr>
        <w:ind w:left="709" w:firstLine="0"/>
        <w:jc w:val="center"/>
        <w:rPr>
          <w:b w:val="0"/>
          <w:color w:val="000000"/>
        </w:rPr>
      </w:pPr>
    </w:p>
    <w:p w:rsidR="006348F3" w:rsidRDefault="006348F3" w:rsidP="00F54E97">
      <w:pPr>
        <w:ind w:left="709" w:firstLine="0"/>
        <w:jc w:val="center"/>
        <w:rPr>
          <w:b w:val="0"/>
          <w:color w:val="000000"/>
        </w:rPr>
      </w:pPr>
    </w:p>
    <w:p w:rsidR="00F54E97" w:rsidRPr="00FB0C46" w:rsidRDefault="006348F3" w:rsidP="00F54E97">
      <w:pPr>
        <w:ind w:left="709" w:firstLine="0"/>
        <w:jc w:val="center"/>
        <w:rPr>
          <w:b w:val="0"/>
          <w:color w:val="000000"/>
        </w:rPr>
      </w:pPr>
      <w:r>
        <w:rPr>
          <w:b w:val="0"/>
          <w:color w:val="000000"/>
        </w:rPr>
        <w:t>для</w:t>
      </w:r>
      <w:r w:rsidR="00F54E97" w:rsidRPr="00FB0C46">
        <w:rPr>
          <w:b w:val="0"/>
          <w:color w:val="000000"/>
        </w:rPr>
        <w:t xml:space="preserve"> специальности</w:t>
      </w:r>
    </w:p>
    <w:p w:rsidR="00F54E97" w:rsidRPr="00FB0C46" w:rsidRDefault="00F54E97" w:rsidP="00F54E97">
      <w:pPr>
        <w:autoSpaceDE w:val="0"/>
        <w:autoSpaceDN w:val="0"/>
        <w:adjustRightInd w:val="0"/>
        <w:ind w:left="0" w:firstLine="0"/>
        <w:jc w:val="center"/>
        <w:rPr>
          <w:bCs/>
          <w:sz w:val="40"/>
          <w:szCs w:val="40"/>
        </w:rPr>
      </w:pPr>
    </w:p>
    <w:p w:rsidR="00F54E97" w:rsidRPr="006348F3" w:rsidRDefault="006348F3" w:rsidP="00F54E97">
      <w:pPr>
        <w:autoSpaceDE w:val="0"/>
        <w:autoSpaceDN w:val="0"/>
        <w:adjustRightInd w:val="0"/>
        <w:ind w:left="0" w:firstLine="0"/>
        <w:jc w:val="center"/>
        <w:rPr>
          <w:b w:val="0"/>
          <w:bCs/>
        </w:rPr>
      </w:pPr>
      <w:r w:rsidRPr="006348F3">
        <w:rPr>
          <w:b w:val="0"/>
          <w:bCs/>
        </w:rPr>
        <w:t xml:space="preserve">13.02.11 Техническая эксплуатация и обслуживание электрического и электромеханического оборудования </w:t>
      </w:r>
      <w:r w:rsidR="00F54E97" w:rsidRPr="006348F3">
        <w:rPr>
          <w:b w:val="0"/>
          <w:bCs/>
        </w:rPr>
        <w:t>(базовой подготовки)</w:t>
      </w:r>
    </w:p>
    <w:p w:rsidR="00F54E97" w:rsidRDefault="00F54E97" w:rsidP="00F54E97">
      <w:pPr>
        <w:autoSpaceDE w:val="0"/>
        <w:autoSpaceDN w:val="0"/>
        <w:adjustRightInd w:val="0"/>
        <w:ind w:left="0" w:firstLine="0"/>
        <w:jc w:val="center"/>
        <w:rPr>
          <w:bCs/>
        </w:rPr>
      </w:pPr>
    </w:p>
    <w:p w:rsidR="00F54E97" w:rsidRDefault="00F54E97" w:rsidP="00F54E97">
      <w:pPr>
        <w:autoSpaceDE w:val="0"/>
        <w:autoSpaceDN w:val="0"/>
        <w:adjustRightInd w:val="0"/>
        <w:ind w:left="0" w:firstLine="0"/>
        <w:jc w:val="center"/>
        <w:rPr>
          <w:bCs/>
        </w:rPr>
      </w:pPr>
    </w:p>
    <w:p w:rsidR="00F54E97" w:rsidRPr="00FB0C46" w:rsidRDefault="00F54E97" w:rsidP="00F54E97">
      <w:pPr>
        <w:autoSpaceDE w:val="0"/>
        <w:autoSpaceDN w:val="0"/>
        <w:adjustRightInd w:val="0"/>
        <w:ind w:left="0" w:firstLine="0"/>
        <w:jc w:val="center"/>
        <w:rPr>
          <w:bCs/>
        </w:rPr>
      </w:pPr>
    </w:p>
    <w:p w:rsidR="006348F3" w:rsidRPr="006348F3" w:rsidRDefault="006348F3" w:rsidP="006348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center"/>
        <w:rPr>
          <w:b w:val="0"/>
        </w:rPr>
      </w:pPr>
      <w:r w:rsidRPr="006348F3">
        <w:rPr>
          <w:bCs/>
        </w:rPr>
        <w:t xml:space="preserve">Направление подготовки: </w:t>
      </w:r>
      <w:r>
        <w:rPr>
          <w:b w:val="0"/>
          <w:bCs/>
        </w:rPr>
        <w:t>электро- и теплоэнергетика</w:t>
      </w:r>
    </w:p>
    <w:p w:rsidR="00F54E97" w:rsidRPr="00FB0C46" w:rsidRDefault="00F54E97" w:rsidP="00F54E97">
      <w:pPr>
        <w:ind w:left="709" w:firstLine="0"/>
        <w:jc w:val="center"/>
        <w:rPr>
          <w:b w:val="0"/>
          <w:color w:val="000000"/>
        </w:rPr>
      </w:pPr>
    </w:p>
    <w:p w:rsidR="00F54E97" w:rsidRPr="00FB0C46" w:rsidRDefault="00F54E97" w:rsidP="00F54E97">
      <w:pPr>
        <w:ind w:left="709" w:firstLine="0"/>
        <w:jc w:val="center"/>
        <w:rPr>
          <w:b w:val="0"/>
          <w:color w:val="000000"/>
        </w:rPr>
      </w:pPr>
    </w:p>
    <w:p w:rsidR="00F54E97" w:rsidRPr="00FB0C46" w:rsidRDefault="00F54E97" w:rsidP="00F54E97">
      <w:pPr>
        <w:ind w:left="709" w:firstLine="0"/>
        <w:jc w:val="center"/>
        <w:rPr>
          <w:b w:val="0"/>
          <w:color w:val="000000"/>
        </w:rPr>
      </w:pPr>
    </w:p>
    <w:p w:rsidR="00F54E97" w:rsidRPr="00FB0C46" w:rsidRDefault="00F54E97" w:rsidP="00F54E97">
      <w:pPr>
        <w:suppressAutoHyphens/>
        <w:ind w:left="709" w:firstLine="0"/>
        <w:jc w:val="center"/>
        <w:rPr>
          <w:b w:val="0"/>
          <w:lang w:eastAsia="zh-CN"/>
        </w:rPr>
      </w:pPr>
    </w:p>
    <w:p w:rsidR="00F54E97" w:rsidRPr="00FB0C46" w:rsidRDefault="00F54E97" w:rsidP="00F54E97">
      <w:pPr>
        <w:suppressAutoHyphens/>
        <w:ind w:left="709" w:firstLine="0"/>
        <w:jc w:val="center"/>
        <w:rPr>
          <w:b w:val="0"/>
          <w:lang w:eastAsia="zh-CN"/>
        </w:rPr>
      </w:pPr>
    </w:p>
    <w:p w:rsidR="00F54E97" w:rsidRPr="00FB0C46" w:rsidRDefault="00F54E97" w:rsidP="00F54E97">
      <w:pPr>
        <w:suppressAutoHyphens/>
        <w:ind w:left="709" w:firstLine="0"/>
        <w:jc w:val="center"/>
        <w:rPr>
          <w:b w:val="0"/>
          <w:lang w:eastAsia="zh-CN"/>
        </w:rPr>
      </w:pPr>
    </w:p>
    <w:p w:rsidR="00F54E97" w:rsidRPr="00FB0C46" w:rsidRDefault="00F54E97" w:rsidP="00F54E97">
      <w:pPr>
        <w:suppressAutoHyphens/>
        <w:ind w:left="709" w:firstLine="0"/>
        <w:jc w:val="center"/>
        <w:rPr>
          <w:b w:val="0"/>
          <w:lang w:eastAsia="zh-CN"/>
        </w:rPr>
      </w:pPr>
    </w:p>
    <w:p w:rsidR="00F54E97" w:rsidRPr="00FB0C46" w:rsidRDefault="00F54E97" w:rsidP="00F54E97">
      <w:pPr>
        <w:suppressAutoHyphens/>
        <w:ind w:left="709" w:firstLine="0"/>
        <w:jc w:val="center"/>
        <w:rPr>
          <w:b w:val="0"/>
          <w:lang w:eastAsia="zh-CN"/>
        </w:rPr>
      </w:pPr>
    </w:p>
    <w:p w:rsidR="00F54E97" w:rsidRPr="00FB0C46" w:rsidRDefault="00F54E97" w:rsidP="00F54E97">
      <w:pPr>
        <w:ind w:left="0" w:firstLine="0"/>
        <w:jc w:val="left"/>
        <w:rPr>
          <w:b w:val="0"/>
          <w:sz w:val="20"/>
          <w:szCs w:val="20"/>
          <w:lang w:eastAsia="zh-CN"/>
        </w:rPr>
      </w:pPr>
    </w:p>
    <w:p w:rsidR="00F54E97" w:rsidRPr="00FB0C46" w:rsidRDefault="00F54E97" w:rsidP="00F54E97">
      <w:pPr>
        <w:ind w:left="0" w:firstLine="0"/>
        <w:jc w:val="left"/>
        <w:rPr>
          <w:b w:val="0"/>
          <w:sz w:val="20"/>
          <w:szCs w:val="20"/>
          <w:lang w:eastAsia="zh-CN"/>
        </w:rPr>
      </w:pPr>
    </w:p>
    <w:p w:rsidR="00F54E97" w:rsidRPr="00FB0C46" w:rsidRDefault="00F54E97" w:rsidP="00F54E97">
      <w:pPr>
        <w:suppressAutoHyphens/>
        <w:ind w:left="709" w:firstLine="0"/>
        <w:jc w:val="center"/>
        <w:rPr>
          <w:b w:val="0"/>
          <w:lang w:eastAsia="zh-CN"/>
        </w:rPr>
      </w:pPr>
    </w:p>
    <w:p w:rsidR="00F54E97" w:rsidRPr="00FB0C46" w:rsidRDefault="00F54E97" w:rsidP="00F54E97">
      <w:pPr>
        <w:suppressAutoHyphens/>
        <w:ind w:left="709" w:firstLine="0"/>
        <w:jc w:val="center"/>
        <w:rPr>
          <w:b w:val="0"/>
          <w:lang w:eastAsia="zh-CN"/>
        </w:rPr>
      </w:pPr>
    </w:p>
    <w:p w:rsidR="00F54E97" w:rsidRPr="00FB0C46" w:rsidRDefault="00F54E97" w:rsidP="00F54E97">
      <w:pPr>
        <w:suppressAutoHyphens/>
        <w:ind w:left="709" w:firstLine="0"/>
        <w:jc w:val="center"/>
        <w:rPr>
          <w:b w:val="0"/>
          <w:lang w:eastAsia="zh-CN"/>
        </w:rPr>
      </w:pPr>
    </w:p>
    <w:p w:rsidR="00F54E97" w:rsidRPr="00FB0C46" w:rsidRDefault="00F54E97" w:rsidP="00F54E97">
      <w:pPr>
        <w:suppressAutoHyphens/>
        <w:ind w:left="709" w:firstLine="0"/>
        <w:jc w:val="center"/>
        <w:rPr>
          <w:b w:val="0"/>
          <w:lang w:eastAsia="zh-CN"/>
        </w:rPr>
      </w:pPr>
    </w:p>
    <w:p w:rsidR="00790EBE" w:rsidRDefault="00790EBE">
      <w:pPr>
        <w:spacing w:after="200" w:line="276" w:lineRule="auto"/>
        <w:ind w:left="0" w:firstLine="0"/>
        <w:jc w:val="left"/>
        <w:rPr>
          <w:b w:val="0"/>
          <w:lang w:eastAsia="zh-CN"/>
        </w:rPr>
      </w:pPr>
      <w:r>
        <w:rPr>
          <w:b w:val="0"/>
          <w:lang w:eastAsia="zh-CN"/>
        </w:rPr>
        <w:br w:type="page"/>
      </w:r>
    </w:p>
    <w:p w:rsidR="00F54E97" w:rsidRDefault="00316249" w:rsidP="00790EBE">
      <w:pPr>
        <w:suppressAutoHyphens/>
        <w:ind w:left="709" w:firstLine="0"/>
        <w:jc w:val="center"/>
        <w:rPr>
          <w:rFonts w:ascii="Calibri" w:hAnsi="Calibri"/>
          <w:b w:val="0"/>
          <w:color w:val="FFFFFF"/>
        </w:rPr>
      </w:pPr>
      <w:r w:rsidRPr="00316249">
        <w:rPr>
          <w:b w:val="0"/>
          <w:noProof/>
          <w:szCs w:val="24"/>
        </w:rPr>
        <w:lastRenderedPageBreak/>
        <w:pict>
          <v:rect id="Прямоугольник 1" o:spid="_x0000_s1026" style="position:absolute;left:0;text-align:left;margin-left:-60.4pt;margin-top:-68.7pt;width:627pt;height:862.5pt;z-index:-251658240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" filled="f" stroked="f" strokecolor="gray">
            <v:stroke joinstyle="round"/>
          </v:rect>
        </w:pict>
      </w:r>
      <w:r w:rsidR="00790EBE">
        <w:rPr>
          <w:rFonts w:ascii="Calibri" w:hAnsi="Calibri"/>
          <w:b w:val="0"/>
          <w:noProof/>
          <w:color w:val="FFFFFF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38037" cy="7956645"/>
            <wp:effectExtent l="19050" t="0" r="5563" b="0"/>
            <wp:wrapSquare wrapText="bothSides"/>
            <wp:docPr id="1" name="Рисунок 1" descr="C:\Users\Comp-5\Desktop\33333333333333333\оборотные ППССЗ и Рп практик 13.02.11\2 РП учебной практии слеар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5\Desktop\33333333333333333\оборотные ППССЗ и Рп практик 13.02.11\2 РП учебной практии слеарно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37" cy="795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E97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0"/>
        <w:rPr>
          <w:b w:val="0"/>
        </w:rPr>
      </w:pPr>
    </w:p>
    <w:p w:rsidR="006348F3" w:rsidRDefault="006348F3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0"/>
        <w:rPr>
          <w:b w:val="0"/>
        </w:rPr>
      </w:pPr>
    </w:p>
    <w:p w:rsidR="00790EBE" w:rsidRDefault="00790EBE">
      <w:pPr>
        <w:spacing w:after="200" w:line="276" w:lineRule="auto"/>
        <w:ind w:left="0" w:firstLine="0"/>
        <w:jc w:val="left"/>
        <w:rPr>
          <w:b w:val="0"/>
        </w:rPr>
      </w:pPr>
      <w:r>
        <w:rPr>
          <w:b w:val="0"/>
        </w:rPr>
        <w:br w:type="page"/>
      </w:r>
    </w:p>
    <w:p w:rsidR="00F54E97" w:rsidRPr="00FB0C46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0"/>
        <w:rPr>
          <w:b w:val="0"/>
        </w:rPr>
      </w:pPr>
      <w:r w:rsidRPr="00FB0C46">
        <w:rPr>
          <w:b w:val="0"/>
        </w:rPr>
        <w:lastRenderedPageBreak/>
        <w:t>СОДЕРЖАНИЕ</w:t>
      </w:r>
    </w:p>
    <w:p w:rsidR="00F54E97" w:rsidRPr="00FB0C46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 w:val="0"/>
        </w:rPr>
      </w:pPr>
    </w:p>
    <w:tbl>
      <w:tblPr>
        <w:tblW w:w="10375" w:type="dxa"/>
        <w:tblLook w:val="01E0"/>
      </w:tblPr>
      <w:tblGrid>
        <w:gridCol w:w="8472"/>
        <w:gridCol w:w="1903"/>
      </w:tblGrid>
      <w:tr w:rsidR="00F54E97" w:rsidRPr="00FB0C46" w:rsidTr="006348F3">
        <w:tc>
          <w:tcPr>
            <w:tcW w:w="8472" w:type="dxa"/>
            <w:shd w:val="clear" w:color="auto" w:fill="auto"/>
          </w:tcPr>
          <w:p w:rsidR="00F54E97" w:rsidRPr="00FB0C46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 w:val="0"/>
              </w:rPr>
            </w:pPr>
          </w:p>
        </w:tc>
        <w:tc>
          <w:tcPr>
            <w:tcW w:w="1903" w:type="dxa"/>
            <w:shd w:val="clear" w:color="auto" w:fill="auto"/>
          </w:tcPr>
          <w:p w:rsidR="00F54E97" w:rsidRPr="00FB0C46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 w:val="0"/>
              </w:rPr>
            </w:pPr>
            <w:r w:rsidRPr="00FB0C46">
              <w:rPr>
                <w:b w:val="0"/>
              </w:rPr>
              <w:t>стр.</w:t>
            </w:r>
          </w:p>
        </w:tc>
      </w:tr>
      <w:tr w:rsidR="00F54E97" w:rsidRPr="00CB3B1B" w:rsidTr="006348F3">
        <w:tc>
          <w:tcPr>
            <w:tcW w:w="8472" w:type="dxa"/>
            <w:shd w:val="clear" w:color="auto" w:fill="auto"/>
          </w:tcPr>
          <w:p w:rsidR="00F54E97" w:rsidRPr="00CB3B1B" w:rsidRDefault="00F54E97" w:rsidP="006348F3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76"/>
              <w:rPr>
                <w:b w:val="0"/>
              </w:rPr>
            </w:pPr>
            <w:r w:rsidRPr="00CB3B1B">
              <w:rPr>
                <w:b w:val="0"/>
              </w:rPr>
              <w:t>ПАСПОРТ РАБОЧЕЙ ПРОГРАММЫ УЧЕБНОЙ ПРАКТИКИ</w:t>
            </w:r>
          </w:p>
          <w:p w:rsidR="00F54E97" w:rsidRPr="00CB3B1B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76"/>
              <w:rPr>
                <w:b w:val="0"/>
              </w:rPr>
            </w:pPr>
          </w:p>
        </w:tc>
        <w:tc>
          <w:tcPr>
            <w:tcW w:w="1903" w:type="dxa"/>
            <w:shd w:val="clear" w:color="auto" w:fill="auto"/>
          </w:tcPr>
          <w:p w:rsidR="00F54E97" w:rsidRPr="00CB3B1B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 w:val="0"/>
              </w:rPr>
            </w:pPr>
            <w:r w:rsidRPr="00CB3B1B">
              <w:rPr>
                <w:b w:val="0"/>
              </w:rPr>
              <w:t>4</w:t>
            </w:r>
          </w:p>
        </w:tc>
      </w:tr>
      <w:tr w:rsidR="00D310B1" w:rsidRPr="00CB3B1B" w:rsidTr="006348F3">
        <w:tc>
          <w:tcPr>
            <w:tcW w:w="8472" w:type="dxa"/>
            <w:shd w:val="clear" w:color="auto" w:fill="auto"/>
          </w:tcPr>
          <w:p w:rsidR="00D310B1" w:rsidRPr="00CB3B1B" w:rsidRDefault="00D310B1" w:rsidP="006348F3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76"/>
              <w:rPr>
                <w:b w:val="0"/>
              </w:rPr>
            </w:pPr>
            <w:r w:rsidRPr="00CB3B1B">
              <w:rPr>
                <w:b w:val="0"/>
                <w:sz w:val="24"/>
                <w:szCs w:val="24"/>
              </w:rPr>
              <w:t>РЕЗУЛЬТАТЫ УЧЕБНОЙ ПРАКТИКИ</w:t>
            </w:r>
          </w:p>
        </w:tc>
        <w:tc>
          <w:tcPr>
            <w:tcW w:w="1903" w:type="dxa"/>
            <w:shd w:val="clear" w:color="auto" w:fill="auto"/>
          </w:tcPr>
          <w:p w:rsidR="00D310B1" w:rsidRPr="00CB3B1B" w:rsidRDefault="00D310B1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 w:val="0"/>
              </w:rPr>
            </w:pPr>
            <w:r w:rsidRPr="00CB3B1B">
              <w:rPr>
                <w:b w:val="0"/>
              </w:rPr>
              <w:t>5</w:t>
            </w:r>
          </w:p>
        </w:tc>
      </w:tr>
      <w:tr w:rsidR="00F54E97" w:rsidRPr="00CB3B1B" w:rsidTr="006348F3">
        <w:tc>
          <w:tcPr>
            <w:tcW w:w="8472" w:type="dxa"/>
            <w:shd w:val="clear" w:color="auto" w:fill="auto"/>
          </w:tcPr>
          <w:p w:rsidR="00F54E97" w:rsidRPr="00CB3B1B" w:rsidRDefault="00F54E97" w:rsidP="006348F3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76"/>
              <w:rPr>
                <w:b w:val="0"/>
              </w:rPr>
            </w:pPr>
            <w:r w:rsidRPr="00CB3B1B">
              <w:rPr>
                <w:b w:val="0"/>
              </w:rPr>
              <w:t>СТРУКТУРА И СОДЕРЖАНИЕ УЧЕБНОЙ ПРАКТИКИ</w:t>
            </w:r>
          </w:p>
          <w:p w:rsidR="00F54E97" w:rsidRPr="00CB3B1B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76"/>
              <w:rPr>
                <w:b w:val="0"/>
              </w:rPr>
            </w:pPr>
          </w:p>
        </w:tc>
        <w:tc>
          <w:tcPr>
            <w:tcW w:w="1903" w:type="dxa"/>
            <w:shd w:val="clear" w:color="auto" w:fill="auto"/>
          </w:tcPr>
          <w:p w:rsidR="00F54E97" w:rsidRPr="00CB3B1B" w:rsidRDefault="00D310B1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 w:val="0"/>
              </w:rPr>
            </w:pPr>
            <w:r w:rsidRPr="00CB3B1B">
              <w:rPr>
                <w:b w:val="0"/>
              </w:rPr>
              <w:t>6</w:t>
            </w:r>
          </w:p>
        </w:tc>
      </w:tr>
      <w:tr w:rsidR="00F54E97" w:rsidRPr="00CB3B1B" w:rsidTr="006348F3">
        <w:trPr>
          <w:trHeight w:val="670"/>
        </w:trPr>
        <w:tc>
          <w:tcPr>
            <w:tcW w:w="8472" w:type="dxa"/>
            <w:shd w:val="clear" w:color="auto" w:fill="auto"/>
          </w:tcPr>
          <w:p w:rsidR="00D310B1" w:rsidRPr="00CB3B1B" w:rsidRDefault="00D310B1" w:rsidP="00D310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 w:val="0"/>
              </w:rPr>
            </w:pPr>
            <w:r w:rsidRPr="00CB3B1B">
              <w:rPr>
                <w:b w:val="0"/>
              </w:rPr>
              <w:t>4. УСЛОВИЯ ОРГАНИЗАЦИИ  И ПРОВЕДЕНИЯ УЧЕБНОЙ ПРАКТИКИ</w:t>
            </w:r>
          </w:p>
          <w:p w:rsidR="00D310B1" w:rsidRPr="00CB3B1B" w:rsidRDefault="00D310B1" w:rsidP="00D310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left"/>
              <w:rPr>
                <w:b w:val="0"/>
              </w:rPr>
            </w:pPr>
          </w:p>
          <w:p w:rsidR="00F54E97" w:rsidRPr="00CB3B1B" w:rsidRDefault="00F54E97" w:rsidP="00D310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644" w:right="176" w:firstLine="0"/>
              <w:rPr>
                <w:b w:val="0"/>
              </w:rPr>
            </w:pPr>
          </w:p>
        </w:tc>
        <w:tc>
          <w:tcPr>
            <w:tcW w:w="1903" w:type="dxa"/>
            <w:shd w:val="clear" w:color="auto" w:fill="auto"/>
          </w:tcPr>
          <w:p w:rsidR="00F54E97" w:rsidRPr="00CB3B1B" w:rsidRDefault="00D310B1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 w:val="0"/>
              </w:rPr>
            </w:pPr>
            <w:r w:rsidRPr="00CB3B1B">
              <w:rPr>
                <w:b w:val="0"/>
              </w:rPr>
              <w:t>11</w:t>
            </w:r>
          </w:p>
        </w:tc>
      </w:tr>
      <w:tr w:rsidR="00F54E97" w:rsidRPr="00CB3B1B" w:rsidTr="006348F3">
        <w:tc>
          <w:tcPr>
            <w:tcW w:w="8472" w:type="dxa"/>
            <w:shd w:val="clear" w:color="auto" w:fill="auto"/>
          </w:tcPr>
          <w:p w:rsidR="00F54E97" w:rsidRPr="00CB3B1B" w:rsidRDefault="00D310B1" w:rsidP="00D310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176" w:firstLine="0"/>
              <w:rPr>
                <w:b w:val="0"/>
                <w:caps/>
              </w:rPr>
            </w:pPr>
            <w:r w:rsidRPr="00CB3B1B">
              <w:rPr>
                <w:b w:val="0"/>
                <w:caps/>
              </w:rPr>
              <w:t xml:space="preserve">     5. Контроль и оценка результатов УЧЕБНОЙ ПРАКТИКИ</w:t>
            </w:r>
          </w:p>
          <w:p w:rsidR="00CB3B1B" w:rsidRPr="00CB3B1B" w:rsidRDefault="00CB3B1B" w:rsidP="00D310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right="176" w:firstLine="0"/>
              <w:rPr>
                <w:b w:val="0"/>
              </w:rPr>
            </w:pPr>
            <w:r w:rsidRPr="00CB3B1B">
              <w:rPr>
                <w:b w:val="0"/>
              </w:rPr>
              <w:t>6.ПРИЛОЖЕНИЯ</w:t>
            </w:r>
          </w:p>
        </w:tc>
        <w:tc>
          <w:tcPr>
            <w:tcW w:w="1903" w:type="dxa"/>
            <w:shd w:val="clear" w:color="auto" w:fill="auto"/>
          </w:tcPr>
          <w:p w:rsidR="00F54E97" w:rsidRPr="00CB3B1B" w:rsidRDefault="00D310B1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 w:val="0"/>
              </w:rPr>
            </w:pPr>
            <w:r w:rsidRPr="00CB3B1B">
              <w:rPr>
                <w:b w:val="0"/>
              </w:rPr>
              <w:t>12</w:t>
            </w:r>
          </w:p>
        </w:tc>
      </w:tr>
    </w:tbl>
    <w:p w:rsidR="00F54E97" w:rsidRPr="00CB3B1B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 w:val="0"/>
        </w:rPr>
      </w:pPr>
    </w:p>
    <w:p w:rsidR="00F54E97" w:rsidRPr="00FB0C46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 w:val="0"/>
          <w:bCs/>
          <w:i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  <w:u w:val="single"/>
        </w:rPr>
      </w:pPr>
    </w:p>
    <w:p w:rsidR="00F54E97" w:rsidRPr="001457D0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0" w:firstLine="0"/>
        <w:rPr>
          <w:b w:val="0"/>
        </w:rPr>
      </w:pPr>
    </w:p>
    <w:p w:rsidR="00F54E97" w:rsidRPr="001457D0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 w:val="0"/>
        </w:rPr>
      </w:pPr>
    </w:p>
    <w:p w:rsidR="00F54E97" w:rsidRPr="001457D0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caps/>
        </w:rPr>
      </w:pPr>
      <w:r w:rsidRPr="001457D0">
        <w:rPr>
          <w:caps/>
        </w:rPr>
        <w:lastRenderedPageBreak/>
        <w:t>1. паспорт рабочей  ПРОГРАММЫ УЧЕБНОЙ ПРАКТИКИ</w:t>
      </w:r>
    </w:p>
    <w:p w:rsidR="00F54E97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 w:val="0"/>
        </w:rPr>
      </w:pPr>
      <w:r>
        <w:t>«Слесарная практика»</w:t>
      </w:r>
    </w:p>
    <w:p w:rsidR="00F54E97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rPr>
          <w:b w:val="0"/>
        </w:rPr>
      </w:pPr>
    </w:p>
    <w:p w:rsidR="00F54E97" w:rsidRPr="00D92F5C" w:rsidRDefault="00F54E97" w:rsidP="00F54E97">
      <w:pPr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rPr>
          <w:sz w:val="24"/>
          <w:szCs w:val="24"/>
        </w:rPr>
      </w:pPr>
      <w:r w:rsidRPr="00D92F5C">
        <w:rPr>
          <w:sz w:val="24"/>
          <w:szCs w:val="24"/>
        </w:rPr>
        <w:t>Область применения  программы</w:t>
      </w:r>
    </w:p>
    <w:p w:rsidR="00F54E97" w:rsidRDefault="00F54E97" w:rsidP="00F54E97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right="-185" w:firstLine="49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учебной практики является частью основной профессиональной образовательной программы по специальности СПО 13.02.11 Техническая эксплуатация и обслуживание электрического и электромеханического оборудования  (базовой подготовки).</w:t>
      </w:r>
    </w:p>
    <w:p w:rsidR="00F54E97" w:rsidRPr="00DE6498" w:rsidRDefault="00F54E97" w:rsidP="00F54E97">
      <w:pPr>
        <w:autoSpaceDE w:val="0"/>
        <w:autoSpaceDN w:val="0"/>
        <w:adjustRightInd w:val="0"/>
        <w:rPr>
          <w:b w:val="0"/>
          <w:sz w:val="24"/>
          <w:szCs w:val="24"/>
        </w:rPr>
      </w:pPr>
      <w:r w:rsidRPr="001457D0">
        <w:rPr>
          <w:b w:val="0"/>
          <w:sz w:val="24"/>
          <w:szCs w:val="24"/>
        </w:rPr>
        <w:t xml:space="preserve">1.2. Место </w:t>
      </w:r>
      <w:r w:rsidR="007A27CF" w:rsidRPr="007A27CF">
        <w:rPr>
          <w:b w:val="0"/>
          <w:sz w:val="24"/>
          <w:szCs w:val="24"/>
        </w:rPr>
        <w:t xml:space="preserve">учебной </w:t>
      </w:r>
      <w:r w:rsidRPr="001457D0">
        <w:rPr>
          <w:b w:val="0"/>
          <w:sz w:val="24"/>
          <w:szCs w:val="24"/>
        </w:rPr>
        <w:t xml:space="preserve">практики в структуре программы подготовки специалистов среднего звена: </w:t>
      </w:r>
      <w:r>
        <w:rPr>
          <w:sz w:val="24"/>
          <w:szCs w:val="24"/>
        </w:rPr>
        <w:t xml:space="preserve">слесарная </w:t>
      </w:r>
      <w:r w:rsidRPr="001457D0">
        <w:rPr>
          <w:sz w:val="24"/>
          <w:szCs w:val="24"/>
        </w:rPr>
        <w:t>практика входит в</w:t>
      </w:r>
      <w:r>
        <w:rPr>
          <w:sz w:val="24"/>
          <w:szCs w:val="24"/>
        </w:rPr>
        <w:t xml:space="preserve"> раздел учебная практика</w:t>
      </w:r>
      <w:r w:rsidRPr="00DE6498">
        <w:rPr>
          <w:b w:val="0"/>
          <w:sz w:val="24"/>
          <w:szCs w:val="24"/>
        </w:rPr>
        <w:t>по специальности «Техническая эксплуатация и обслуживание электрического и электромеханического оборудования».</w:t>
      </w:r>
    </w:p>
    <w:p w:rsidR="00F54E97" w:rsidRPr="001457D0" w:rsidRDefault="00F54E97" w:rsidP="00F54E97">
      <w:pPr>
        <w:tabs>
          <w:tab w:val="left" w:pos="5944"/>
        </w:tabs>
        <w:ind w:firstLine="567"/>
        <w:rPr>
          <w:b w:val="0"/>
          <w:sz w:val="24"/>
          <w:szCs w:val="24"/>
        </w:rPr>
      </w:pPr>
    </w:p>
    <w:p w:rsidR="00F54E97" w:rsidRPr="001457D0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sz w:val="24"/>
          <w:szCs w:val="24"/>
        </w:rPr>
      </w:pPr>
      <w:r>
        <w:rPr>
          <w:sz w:val="24"/>
          <w:szCs w:val="24"/>
        </w:rPr>
        <w:t>Практика УП.01</w:t>
      </w:r>
      <w:r w:rsidRPr="001457D0">
        <w:rPr>
          <w:sz w:val="24"/>
          <w:szCs w:val="24"/>
        </w:rPr>
        <w:t xml:space="preserve">  «</w:t>
      </w:r>
      <w:r>
        <w:rPr>
          <w:sz w:val="24"/>
          <w:szCs w:val="24"/>
        </w:rPr>
        <w:t xml:space="preserve">Слесарная </w:t>
      </w:r>
      <w:r w:rsidRPr="001457D0">
        <w:rPr>
          <w:sz w:val="24"/>
          <w:szCs w:val="24"/>
        </w:rPr>
        <w:t>практика»</w:t>
      </w:r>
      <w:r>
        <w:rPr>
          <w:sz w:val="24"/>
          <w:szCs w:val="24"/>
        </w:rPr>
        <w:t xml:space="preserve"> проводится в  3семестре на 2</w:t>
      </w:r>
      <w:r w:rsidRPr="001457D0">
        <w:rPr>
          <w:sz w:val="24"/>
          <w:szCs w:val="24"/>
        </w:rPr>
        <w:t xml:space="preserve"> курсе.</w:t>
      </w:r>
    </w:p>
    <w:p w:rsidR="00F54E97" w:rsidRPr="001457D0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4"/>
          <w:szCs w:val="24"/>
        </w:rPr>
      </w:pPr>
    </w:p>
    <w:p w:rsidR="00F54E97" w:rsidRPr="00DE6498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left"/>
        <w:rPr>
          <w:sz w:val="24"/>
          <w:szCs w:val="24"/>
        </w:rPr>
      </w:pPr>
      <w:r w:rsidRPr="00DE6498">
        <w:rPr>
          <w:sz w:val="24"/>
          <w:szCs w:val="24"/>
        </w:rPr>
        <w:t xml:space="preserve">1.3. Цели и задачи учебной практики </w:t>
      </w:r>
    </w:p>
    <w:p w:rsidR="00F54E97" w:rsidRDefault="00F54E97" w:rsidP="00F54E97">
      <w:pPr>
        <w:autoSpaceDE w:val="0"/>
        <w:autoSpaceDN w:val="0"/>
        <w:adjustRightInd w:val="0"/>
        <w:spacing w:line="276" w:lineRule="auto"/>
        <w:ind w:firstLine="567"/>
        <w:jc w:val="left"/>
        <w:rPr>
          <w:b w:val="0"/>
          <w:color w:val="000000"/>
          <w:sz w:val="24"/>
          <w:szCs w:val="24"/>
        </w:rPr>
      </w:pPr>
    </w:p>
    <w:p w:rsidR="00F54E97" w:rsidRPr="00DE6498" w:rsidRDefault="00F54E97" w:rsidP="00F54E97">
      <w:pPr>
        <w:autoSpaceDE w:val="0"/>
        <w:autoSpaceDN w:val="0"/>
        <w:adjustRightInd w:val="0"/>
        <w:spacing w:line="276" w:lineRule="auto"/>
        <w:ind w:firstLine="567"/>
        <w:jc w:val="left"/>
        <w:rPr>
          <w:b w:val="0"/>
          <w:color w:val="000000"/>
          <w:sz w:val="24"/>
          <w:szCs w:val="24"/>
          <w:shd w:val="clear" w:color="auto" w:fill="FFFFFF"/>
        </w:rPr>
      </w:pPr>
      <w:r w:rsidRPr="00DE6498">
        <w:rPr>
          <w:b w:val="0"/>
          <w:color w:val="000000"/>
          <w:sz w:val="24"/>
          <w:szCs w:val="24"/>
        </w:rPr>
        <w:t xml:space="preserve">Задачей учебной практики является первое знакомство студентов </w:t>
      </w:r>
      <w:r w:rsidRPr="00DE6498">
        <w:rPr>
          <w:rStyle w:val="apple-converted-space"/>
          <w:b w:val="0"/>
          <w:color w:val="000000"/>
          <w:sz w:val="24"/>
          <w:szCs w:val="24"/>
          <w:shd w:val="clear" w:color="auto" w:fill="FFFFFF"/>
        </w:rPr>
        <w:t> </w:t>
      </w:r>
      <w:r w:rsidRPr="00DE6498">
        <w:rPr>
          <w:b w:val="0"/>
          <w:color w:val="000000"/>
          <w:sz w:val="24"/>
          <w:szCs w:val="24"/>
          <w:shd w:val="clear" w:color="auto" w:fill="FFFFFF"/>
        </w:rPr>
        <w:t>с технологической и производственной культурой  при выполнении слесарных работ.</w:t>
      </w:r>
    </w:p>
    <w:p w:rsidR="00F54E97" w:rsidRPr="00DE6498" w:rsidRDefault="00F54E97" w:rsidP="00F54E97">
      <w:pPr>
        <w:autoSpaceDE w:val="0"/>
        <w:autoSpaceDN w:val="0"/>
        <w:adjustRightInd w:val="0"/>
        <w:spacing w:line="276" w:lineRule="auto"/>
        <w:ind w:firstLine="567"/>
        <w:rPr>
          <w:b w:val="0"/>
          <w:color w:val="000000"/>
          <w:sz w:val="24"/>
          <w:szCs w:val="24"/>
        </w:rPr>
      </w:pPr>
      <w:r w:rsidRPr="00DE6498">
        <w:rPr>
          <w:b w:val="0"/>
          <w:color w:val="000000"/>
          <w:sz w:val="27"/>
          <w:szCs w:val="27"/>
        </w:rPr>
        <w:br/>
      </w:r>
      <w:r w:rsidRPr="00DE6498">
        <w:rPr>
          <w:color w:val="000000"/>
          <w:sz w:val="24"/>
          <w:szCs w:val="24"/>
        </w:rPr>
        <w:t>В результате прохождения ознакомительной практики студент должен:</w:t>
      </w:r>
    </w:p>
    <w:p w:rsidR="00F54E97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 w:val="0"/>
        </w:rPr>
      </w:pPr>
      <w:r>
        <w:rPr>
          <w:b w:val="0"/>
        </w:rPr>
        <w:t xml:space="preserve">- </w:t>
      </w:r>
      <w:r w:rsidRPr="00D92F5C">
        <w:rPr>
          <w:b w:val="0"/>
          <w:sz w:val="24"/>
          <w:szCs w:val="24"/>
        </w:rPr>
        <w:t>иметь практический опыт:</w:t>
      </w:r>
    </w:p>
    <w:p w:rsidR="00F54E97" w:rsidRPr="008F1374" w:rsidRDefault="00F54E97" w:rsidP="00F54E97">
      <w:pPr>
        <w:autoSpaceDE w:val="0"/>
        <w:autoSpaceDN w:val="0"/>
        <w:adjustRightInd w:val="0"/>
        <w:spacing w:line="276" w:lineRule="auto"/>
        <w:ind w:left="708" w:firstLine="143"/>
        <w:jc w:val="left"/>
        <w:rPr>
          <w:b w:val="0"/>
          <w:color w:val="000000"/>
          <w:sz w:val="24"/>
          <w:szCs w:val="24"/>
          <w:shd w:val="clear" w:color="auto" w:fill="FFFFFF"/>
        </w:rPr>
      </w:pPr>
      <w:r w:rsidRPr="00D92F5C">
        <w:rPr>
          <w:b w:val="0"/>
          <w:bCs/>
          <w:color w:val="000000"/>
          <w:sz w:val="24"/>
          <w:szCs w:val="24"/>
          <w:shd w:val="clear" w:color="auto" w:fill="FFFFFF"/>
        </w:rPr>
        <w:t>-</w:t>
      </w:r>
      <w:r w:rsidRPr="00D92F5C">
        <w:rPr>
          <w:rStyle w:val="apple-converted-space"/>
          <w:b w:val="0"/>
          <w:bCs/>
          <w:color w:val="000000"/>
          <w:sz w:val="24"/>
          <w:szCs w:val="24"/>
          <w:shd w:val="clear" w:color="auto" w:fill="FFFFFF"/>
        </w:rPr>
        <w:t> </w:t>
      </w:r>
      <w:r w:rsidRPr="00D92F5C">
        <w:rPr>
          <w:b w:val="0"/>
          <w:color w:val="000000"/>
          <w:sz w:val="24"/>
          <w:szCs w:val="24"/>
          <w:shd w:val="clear" w:color="auto" w:fill="FFFFFF"/>
        </w:rPr>
        <w:t>выбирать режим обработки</w:t>
      </w:r>
      <w:r w:rsidRPr="00D92F5C">
        <w:rPr>
          <w:rStyle w:val="apple-converted-space"/>
          <w:b w:val="0"/>
          <w:bCs/>
          <w:color w:val="000000"/>
          <w:sz w:val="24"/>
          <w:szCs w:val="24"/>
          <w:shd w:val="clear" w:color="auto" w:fill="FFFFFF"/>
        </w:rPr>
        <w:t> </w:t>
      </w:r>
      <w:r w:rsidRPr="00D92F5C">
        <w:rPr>
          <w:b w:val="0"/>
          <w:color w:val="000000"/>
          <w:sz w:val="24"/>
          <w:szCs w:val="24"/>
          <w:shd w:val="clear" w:color="auto" w:fill="FFFFFF"/>
        </w:rPr>
        <w:t>с учетом характеристик металлов и сплавов;</w:t>
      </w:r>
      <w:r w:rsidRPr="00D92F5C">
        <w:rPr>
          <w:b w:val="0"/>
          <w:color w:val="000000"/>
          <w:sz w:val="24"/>
          <w:szCs w:val="24"/>
        </w:rPr>
        <w:br/>
      </w:r>
      <w:r w:rsidRPr="00D92F5C">
        <w:rPr>
          <w:b w:val="0"/>
          <w:bCs/>
          <w:color w:val="000000"/>
          <w:sz w:val="24"/>
          <w:szCs w:val="24"/>
          <w:shd w:val="clear" w:color="auto" w:fill="FFFFFF"/>
        </w:rPr>
        <w:t>-</w:t>
      </w:r>
      <w:r w:rsidRPr="00D92F5C">
        <w:rPr>
          <w:rStyle w:val="apple-converted-space"/>
          <w:b w:val="0"/>
          <w:color w:val="000000"/>
          <w:sz w:val="24"/>
          <w:szCs w:val="24"/>
          <w:shd w:val="clear" w:color="auto" w:fill="FFFFFF"/>
        </w:rPr>
        <w:t> </w:t>
      </w:r>
      <w:r w:rsidRPr="00D92F5C">
        <w:rPr>
          <w:b w:val="0"/>
          <w:color w:val="000000"/>
          <w:sz w:val="24"/>
          <w:szCs w:val="24"/>
          <w:shd w:val="clear" w:color="auto" w:fill="FFFFFF"/>
        </w:rPr>
        <w:t xml:space="preserve">соблюдать технологическую последовательность при выполнении слесарных работ: разметки, рубки, правки, гибки, резки и опиливания металла, шабрении, </w:t>
      </w:r>
      <w:r w:rsidRPr="008F1374">
        <w:rPr>
          <w:b w:val="0"/>
          <w:color w:val="000000"/>
          <w:sz w:val="24"/>
          <w:szCs w:val="24"/>
          <w:shd w:val="clear" w:color="auto" w:fill="FFFFFF"/>
        </w:rPr>
        <w:t>сверлении и развертывании отверстий, нарезания резьбы, клепки;</w:t>
      </w:r>
    </w:p>
    <w:p w:rsidR="00F54E97" w:rsidRPr="008F1374" w:rsidRDefault="00F54E97" w:rsidP="00F54E97">
      <w:pPr>
        <w:autoSpaceDE w:val="0"/>
        <w:autoSpaceDN w:val="0"/>
        <w:adjustRightInd w:val="0"/>
        <w:ind w:firstLine="567"/>
        <w:rPr>
          <w:color w:val="000000"/>
          <w:sz w:val="24"/>
          <w:szCs w:val="24"/>
        </w:rPr>
      </w:pPr>
      <w:r w:rsidRPr="008F1374">
        <w:rPr>
          <w:color w:val="000000"/>
          <w:sz w:val="24"/>
          <w:szCs w:val="24"/>
        </w:rPr>
        <w:t>- знать:</w:t>
      </w:r>
    </w:p>
    <w:p w:rsidR="00F54E97" w:rsidRPr="008F1374" w:rsidRDefault="00F54E97" w:rsidP="00F54E97">
      <w:pPr>
        <w:autoSpaceDE w:val="0"/>
        <w:autoSpaceDN w:val="0"/>
        <w:adjustRightInd w:val="0"/>
        <w:spacing w:line="276" w:lineRule="auto"/>
        <w:ind w:left="708" w:firstLine="143"/>
        <w:jc w:val="left"/>
        <w:rPr>
          <w:b w:val="0"/>
          <w:color w:val="000000"/>
          <w:sz w:val="24"/>
          <w:szCs w:val="24"/>
        </w:rPr>
      </w:pPr>
      <w:r w:rsidRPr="008F1374">
        <w:rPr>
          <w:b w:val="0"/>
          <w:color w:val="000000"/>
          <w:sz w:val="24"/>
          <w:szCs w:val="24"/>
          <w:shd w:val="clear" w:color="auto" w:fill="FFFFFF"/>
        </w:rPr>
        <w:t>- виды обработки металлов и сплавов;</w:t>
      </w:r>
    </w:p>
    <w:p w:rsidR="00F54E97" w:rsidRPr="008F1374" w:rsidRDefault="00F54E97" w:rsidP="00F54E97">
      <w:pPr>
        <w:autoSpaceDE w:val="0"/>
        <w:autoSpaceDN w:val="0"/>
        <w:adjustRightInd w:val="0"/>
        <w:spacing w:line="276" w:lineRule="auto"/>
        <w:ind w:left="708" w:firstLine="143"/>
        <w:jc w:val="left"/>
        <w:rPr>
          <w:b w:val="0"/>
          <w:color w:val="000000"/>
          <w:sz w:val="24"/>
          <w:szCs w:val="24"/>
        </w:rPr>
      </w:pPr>
      <w:r w:rsidRPr="008F1374">
        <w:rPr>
          <w:b w:val="0"/>
          <w:color w:val="000000"/>
          <w:sz w:val="24"/>
          <w:szCs w:val="24"/>
          <w:shd w:val="clear" w:color="auto" w:fill="FFFFFF"/>
        </w:rPr>
        <w:t>- основные виды слесарных работ;</w:t>
      </w:r>
    </w:p>
    <w:p w:rsidR="00F54E97" w:rsidRPr="008F1374" w:rsidRDefault="00F54E97" w:rsidP="00F54E97">
      <w:pPr>
        <w:autoSpaceDE w:val="0"/>
        <w:autoSpaceDN w:val="0"/>
        <w:adjustRightInd w:val="0"/>
        <w:spacing w:line="276" w:lineRule="auto"/>
        <w:ind w:left="708" w:firstLine="143"/>
        <w:jc w:val="left"/>
        <w:rPr>
          <w:b w:val="0"/>
          <w:color w:val="000000"/>
          <w:sz w:val="24"/>
          <w:szCs w:val="24"/>
        </w:rPr>
      </w:pPr>
      <w:r w:rsidRPr="008F1374">
        <w:rPr>
          <w:b w:val="0"/>
          <w:color w:val="000000"/>
          <w:sz w:val="24"/>
          <w:szCs w:val="24"/>
          <w:shd w:val="clear" w:color="auto" w:fill="FFFFFF"/>
        </w:rPr>
        <w:t>- правила техники безопасности при слесарных работах;</w:t>
      </w:r>
    </w:p>
    <w:p w:rsidR="00F54E97" w:rsidRPr="008F1374" w:rsidRDefault="00F54E97" w:rsidP="00F54E97">
      <w:pPr>
        <w:autoSpaceDE w:val="0"/>
        <w:autoSpaceDN w:val="0"/>
        <w:adjustRightInd w:val="0"/>
        <w:spacing w:line="276" w:lineRule="auto"/>
        <w:ind w:left="708" w:firstLine="143"/>
        <w:jc w:val="left"/>
        <w:rPr>
          <w:b w:val="0"/>
          <w:color w:val="000000"/>
          <w:sz w:val="24"/>
          <w:szCs w:val="24"/>
        </w:rPr>
      </w:pPr>
      <w:r w:rsidRPr="008F1374">
        <w:rPr>
          <w:b w:val="0"/>
          <w:color w:val="000000"/>
          <w:sz w:val="24"/>
          <w:szCs w:val="24"/>
          <w:shd w:val="clear" w:color="auto" w:fill="FFFFFF"/>
        </w:rPr>
        <w:t>- правила выбора и применения инструмента;</w:t>
      </w:r>
    </w:p>
    <w:p w:rsidR="00F54E97" w:rsidRPr="008F1374" w:rsidRDefault="00F54E97" w:rsidP="00F54E97">
      <w:pPr>
        <w:autoSpaceDE w:val="0"/>
        <w:autoSpaceDN w:val="0"/>
        <w:adjustRightInd w:val="0"/>
        <w:spacing w:line="276" w:lineRule="auto"/>
        <w:ind w:left="708" w:firstLine="143"/>
        <w:jc w:val="left"/>
        <w:rPr>
          <w:b w:val="0"/>
          <w:color w:val="000000"/>
          <w:sz w:val="24"/>
          <w:szCs w:val="24"/>
        </w:rPr>
      </w:pPr>
      <w:r w:rsidRPr="008F1374">
        <w:rPr>
          <w:b w:val="0"/>
          <w:color w:val="000000"/>
          <w:sz w:val="24"/>
          <w:szCs w:val="24"/>
          <w:shd w:val="clear" w:color="auto" w:fill="FFFFFF"/>
        </w:rPr>
        <w:t>- последовательность слесарных операций;</w:t>
      </w:r>
    </w:p>
    <w:p w:rsidR="00F54E97" w:rsidRPr="008F1374" w:rsidRDefault="00F54E97" w:rsidP="00F54E97">
      <w:pPr>
        <w:autoSpaceDE w:val="0"/>
        <w:autoSpaceDN w:val="0"/>
        <w:adjustRightInd w:val="0"/>
        <w:spacing w:line="276" w:lineRule="auto"/>
        <w:ind w:left="708" w:firstLine="143"/>
        <w:jc w:val="left"/>
        <w:rPr>
          <w:b w:val="0"/>
          <w:color w:val="000000"/>
          <w:sz w:val="24"/>
          <w:szCs w:val="24"/>
        </w:rPr>
      </w:pPr>
      <w:r w:rsidRPr="008F1374">
        <w:rPr>
          <w:b w:val="0"/>
          <w:color w:val="000000"/>
          <w:sz w:val="24"/>
          <w:szCs w:val="24"/>
          <w:shd w:val="clear" w:color="auto" w:fill="FFFFFF"/>
        </w:rPr>
        <w:t>- приемы выполнения слесарных работ;</w:t>
      </w:r>
    </w:p>
    <w:p w:rsidR="009B0BC2" w:rsidRDefault="00F54E97" w:rsidP="00F54E97">
      <w:pPr>
        <w:autoSpaceDE w:val="0"/>
        <w:autoSpaceDN w:val="0"/>
        <w:adjustRightInd w:val="0"/>
        <w:spacing w:line="276" w:lineRule="auto"/>
        <w:ind w:left="708" w:firstLine="143"/>
        <w:jc w:val="left"/>
        <w:rPr>
          <w:color w:val="000000"/>
          <w:sz w:val="27"/>
          <w:szCs w:val="27"/>
          <w:shd w:val="clear" w:color="auto" w:fill="FFFFFF"/>
        </w:rPr>
      </w:pPr>
      <w:r w:rsidRPr="008F1374">
        <w:rPr>
          <w:b w:val="0"/>
          <w:color w:val="000000"/>
          <w:sz w:val="24"/>
          <w:szCs w:val="24"/>
          <w:shd w:val="clear" w:color="auto" w:fill="FFFFFF"/>
        </w:rPr>
        <w:t>- требования к качеству обработки деталей.</w:t>
      </w:r>
      <w:r w:rsidRPr="008F1374">
        <w:rPr>
          <w:b w:val="0"/>
          <w:color w:val="000000"/>
          <w:sz w:val="24"/>
          <w:szCs w:val="24"/>
        </w:rPr>
        <w:br/>
      </w:r>
      <w:r w:rsidRPr="00D92F5C">
        <w:rPr>
          <w:color w:val="000000"/>
          <w:sz w:val="27"/>
          <w:szCs w:val="27"/>
          <w:shd w:val="clear" w:color="auto" w:fill="FFFFFF"/>
        </w:rPr>
        <w:t>В результате освоения учебной практики студент должен</w:t>
      </w:r>
      <w:r w:rsidRPr="00D92F5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Pr="00D92F5C">
        <w:rPr>
          <w:bCs/>
          <w:color w:val="000000"/>
          <w:sz w:val="27"/>
          <w:szCs w:val="27"/>
          <w:shd w:val="clear" w:color="auto" w:fill="FFFFFF"/>
        </w:rPr>
        <w:t>овладеть</w:t>
      </w:r>
      <w:r w:rsidRPr="00D92F5C">
        <w:rPr>
          <w:color w:val="000000"/>
          <w:sz w:val="27"/>
          <w:szCs w:val="27"/>
          <w:shd w:val="clear" w:color="auto" w:fill="FFFFFF"/>
        </w:rPr>
        <w:t>:</w:t>
      </w:r>
    </w:p>
    <w:p w:rsidR="009B0BC2" w:rsidRPr="009B0BC2" w:rsidRDefault="009B0BC2" w:rsidP="009B0BC2">
      <w:pPr>
        <w:ind w:left="25"/>
        <w:rPr>
          <w:rFonts w:eastAsiaTheme="minorHAnsi"/>
          <w:sz w:val="24"/>
          <w:szCs w:val="24"/>
          <w:lang w:eastAsia="en-US"/>
        </w:rPr>
      </w:pPr>
      <w:r w:rsidRPr="009B0BC2">
        <w:rPr>
          <w:rFonts w:eastAsiaTheme="minorHAnsi"/>
          <w:sz w:val="24"/>
          <w:szCs w:val="24"/>
          <w:lang w:eastAsia="en-US"/>
        </w:rPr>
        <w:tab/>
        <w:t>общи</w:t>
      </w:r>
      <w:r>
        <w:rPr>
          <w:rFonts w:eastAsiaTheme="minorHAnsi"/>
          <w:sz w:val="24"/>
          <w:szCs w:val="24"/>
          <w:lang w:eastAsia="en-US"/>
        </w:rPr>
        <w:t>ми</w:t>
      </w:r>
      <w:r w:rsidRPr="009B0BC2">
        <w:rPr>
          <w:rFonts w:eastAsiaTheme="minorHAnsi"/>
          <w:sz w:val="24"/>
          <w:szCs w:val="24"/>
          <w:lang w:eastAsia="en-US"/>
        </w:rPr>
        <w:t xml:space="preserve"> компетенци</w:t>
      </w:r>
      <w:r>
        <w:rPr>
          <w:rFonts w:eastAsiaTheme="minorHAnsi"/>
          <w:sz w:val="24"/>
          <w:szCs w:val="24"/>
          <w:lang w:eastAsia="en-US"/>
        </w:rPr>
        <w:t>ями</w:t>
      </w:r>
      <w:r w:rsidRPr="009B0BC2">
        <w:rPr>
          <w:rFonts w:eastAsiaTheme="minorHAnsi"/>
          <w:sz w:val="24"/>
          <w:szCs w:val="24"/>
          <w:lang w:eastAsia="en-US"/>
        </w:rPr>
        <w:t>:</w:t>
      </w:r>
    </w:p>
    <w:p w:rsidR="009B0BC2" w:rsidRPr="009B0BC2" w:rsidRDefault="009B0BC2" w:rsidP="009B0B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B0BC2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B0BC2" w:rsidRPr="009B0BC2" w:rsidRDefault="009B0BC2" w:rsidP="009B0B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B0BC2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B0BC2" w:rsidRPr="009B0BC2" w:rsidRDefault="009B0BC2" w:rsidP="009B0B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B0BC2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9B0BC2" w:rsidRPr="009B0BC2" w:rsidRDefault="009B0BC2" w:rsidP="009B0B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B0BC2">
        <w:rPr>
          <w:rFonts w:ascii="Times New Roman" w:hAnsi="Times New Roman" w:cs="Times New Roman"/>
          <w:sz w:val="24"/>
          <w:szCs w:val="24"/>
        </w:rPr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</w:t>
      </w:r>
      <w:r w:rsidRPr="009B0BC2">
        <w:rPr>
          <w:rFonts w:ascii="Times New Roman" w:hAnsi="Times New Roman" w:cs="Times New Roman"/>
          <w:sz w:val="24"/>
          <w:szCs w:val="24"/>
        </w:rPr>
        <w:lastRenderedPageBreak/>
        <w:t>развития.</w:t>
      </w:r>
    </w:p>
    <w:p w:rsidR="009B0BC2" w:rsidRPr="009B0BC2" w:rsidRDefault="009B0BC2" w:rsidP="009B0B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B0BC2">
        <w:rPr>
          <w:rFonts w:ascii="Times New Roman" w:hAnsi="Times New Roman" w:cs="Times New Roman"/>
          <w:sz w:val="24"/>
          <w:szCs w:val="24"/>
        </w:rPr>
        <w:t>ОК 6. Работать в коллективе и команде, эффективно общаться с коллегами, руководством, потребителями.</w:t>
      </w:r>
    </w:p>
    <w:p w:rsidR="009B0BC2" w:rsidRPr="009B0BC2" w:rsidRDefault="009B0BC2" w:rsidP="009B0B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B0BC2">
        <w:rPr>
          <w:rFonts w:ascii="Times New Roman" w:hAnsi="Times New Roman" w:cs="Times New Roman"/>
          <w:sz w:val="24"/>
          <w:szCs w:val="24"/>
        </w:rPr>
        <w:t>ОК 7. Брать на себя ответственность за работу членов команды (подчиненных), результат выполнения заданий.</w:t>
      </w:r>
    </w:p>
    <w:p w:rsidR="009B0BC2" w:rsidRPr="009B0BC2" w:rsidRDefault="009B0BC2" w:rsidP="009B0BC2">
      <w:pPr>
        <w:ind w:left="25"/>
        <w:rPr>
          <w:rFonts w:eastAsiaTheme="minorHAnsi"/>
          <w:sz w:val="24"/>
          <w:szCs w:val="24"/>
          <w:lang w:eastAsia="en-US"/>
        </w:rPr>
      </w:pPr>
      <w:r w:rsidRPr="009B0BC2">
        <w:rPr>
          <w:rFonts w:eastAsiaTheme="minorHAnsi"/>
          <w:sz w:val="24"/>
          <w:szCs w:val="24"/>
          <w:lang w:eastAsia="en-US"/>
        </w:rPr>
        <w:tab/>
      </w:r>
    </w:p>
    <w:p w:rsidR="00F54E97" w:rsidRPr="00D92F5C" w:rsidRDefault="009B0BC2" w:rsidP="009B0BC2">
      <w:pPr>
        <w:autoSpaceDE w:val="0"/>
        <w:autoSpaceDN w:val="0"/>
        <w:adjustRightInd w:val="0"/>
        <w:spacing w:line="276" w:lineRule="auto"/>
        <w:ind w:left="0" w:firstLine="143"/>
        <w:jc w:val="left"/>
        <w:rPr>
          <w:b w:val="0"/>
          <w:color w:val="000000"/>
          <w:sz w:val="27"/>
          <w:szCs w:val="27"/>
          <w:shd w:val="clear" w:color="auto" w:fill="FFFFFF"/>
        </w:rPr>
      </w:pPr>
      <w:r>
        <w:rPr>
          <w:b w:val="0"/>
          <w:color w:val="000000"/>
          <w:sz w:val="24"/>
          <w:szCs w:val="24"/>
        </w:rPr>
        <w:t xml:space="preserve">Профессиональными умениями </w:t>
      </w:r>
      <w:r w:rsidR="00F54E97" w:rsidRPr="00D92F5C">
        <w:rPr>
          <w:b w:val="0"/>
          <w:color w:val="000000"/>
          <w:sz w:val="24"/>
          <w:szCs w:val="24"/>
        </w:rPr>
        <w:t>по выполнению основных слесарных (измерения, рубка, правка, опи</w:t>
      </w:r>
      <w:bookmarkStart w:id="0" w:name="_GoBack"/>
      <w:bookmarkEnd w:id="0"/>
      <w:r w:rsidR="00F54E97" w:rsidRPr="00D92F5C">
        <w:rPr>
          <w:b w:val="0"/>
          <w:color w:val="000000"/>
          <w:sz w:val="24"/>
          <w:szCs w:val="24"/>
        </w:rPr>
        <w:t>ловка, гибка, сверление, нарезание резьбы и др.) и станочных операций.</w:t>
      </w:r>
      <w:r w:rsidR="00F54E97" w:rsidRPr="00DE6498">
        <w:rPr>
          <w:b w:val="0"/>
          <w:color w:val="000000"/>
          <w:sz w:val="27"/>
          <w:szCs w:val="27"/>
        </w:rPr>
        <w:br/>
      </w:r>
    </w:p>
    <w:p w:rsidR="00F54E97" w:rsidRPr="00D92F5C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0"/>
        <w:rPr>
          <w:sz w:val="24"/>
          <w:szCs w:val="24"/>
        </w:rPr>
      </w:pPr>
      <w:r w:rsidRPr="00D92F5C">
        <w:rPr>
          <w:sz w:val="24"/>
          <w:szCs w:val="24"/>
        </w:rPr>
        <w:t xml:space="preserve">1.4. Рекомендуемое количество часов на освоение примерной </w:t>
      </w:r>
      <w:r>
        <w:rPr>
          <w:sz w:val="24"/>
          <w:szCs w:val="24"/>
        </w:rPr>
        <w:t>программы учебной практики – 36 часов</w:t>
      </w:r>
    </w:p>
    <w:p w:rsidR="00F54E97" w:rsidRDefault="00F54E97" w:rsidP="00F54E9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</w:p>
    <w:p w:rsidR="00F54E97" w:rsidRDefault="00F54E97" w:rsidP="00F54E9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</w:p>
    <w:p w:rsidR="00F54E97" w:rsidRPr="00D92F5C" w:rsidRDefault="00F54E97" w:rsidP="00F54E9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4"/>
          <w:szCs w:val="24"/>
        </w:rPr>
      </w:pPr>
      <w:r w:rsidRPr="00D92F5C">
        <w:rPr>
          <w:sz w:val="24"/>
          <w:szCs w:val="24"/>
        </w:rPr>
        <w:t>2. РЕЗУЛЬТАТЫ УЧЕБНОЙ ПРАКТИКИ</w:t>
      </w:r>
    </w:p>
    <w:p w:rsidR="00F54E97" w:rsidRPr="001457D0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  <w:r w:rsidRPr="001457D0">
        <w:rPr>
          <w:sz w:val="24"/>
          <w:szCs w:val="24"/>
        </w:rPr>
        <w:t xml:space="preserve">Результатом </w:t>
      </w:r>
      <w:r w:rsidR="00502A0E">
        <w:rPr>
          <w:sz w:val="24"/>
          <w:szCs w:val="24"/>
        </w:rPr>
        <w:t>учебной</w:t>
      </w:r>
      <w:r w:rsidRPr="001457D0">
        <w:rPr>
          <w:sz w:val="24"/>
          <w:szCs w:val="24"/>
        </w:rPr>
        <w:t xml:space="preserve"> практики является освоение общих (ОК) компетенций: </w:t>
      </w:r>
    </w:p>
    <w:tbl>
      <w:tblPr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8151"/>
      </w:tblGrid>
      <w:tr w:rsidR="00F54E97" w:rsidRPr="001457D0" w:rsidTr="006348F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 xml:space="preserve">Код 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Наименование результата практики</w:t>
            </w:r>
          </w:p>
        </w:tc>
      </w:tr>
      <w:tr w:rsidR="00F54E97" w:rsidRPr="001457D0" w:rsidTr="006348F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widowControl w:val="0"/>
              <w:suppressAutoHyphens/>
              <w:spacing w:line="276" w:lineRule="auto"/>
              <w:ind w:left="-180" w:firstLine="180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ОК 1.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autoSpaceDE w:val="0"/>
              <w:autoSpaceDN w:val="0"/>
              <w:adjustRightInd w:val="0"/>
              <w:spacing w:line="276" w:lineRule="auto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F54E97" w:rsidRPr="001457D0" w:rsidTr="006348F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spacing w:line="360" w:lineRule="auto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ОК 2.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autoSpaceDE w:val="0"/>
              <w:autoSpaceDN w:val="0"/>
              <w:adjustRightInd w:val="0"/>
              <w:spacing w:line="276" w:lineRule="auto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</w:tr>
      <w:tr w:rsidR="00F54E97" w:rsidRPr="001457D0" w:rsidTr="006348F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spacing w:line="360" w:lineRule="auto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ОК 3.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autoSpaceDE w:val="0"/>
              <w:autoSpaceDN w:val="0"/>
              <w:adjustRightInd w:val="0"/>
              <w:spacing w:line="276" w:lineRule="auto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rFonts w:eastAsiaTheme="minorHAnsi"/>
                <w:b w:val="0"/>
                <w:sz w:val="24"/>
                <w:szCs w:val="24"/>
                <w:lang w:eastAsia="en-US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F54E97" w:rsidRPr="001457D0" w:rsidTr="006348F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ОК 4.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autoSpaceDE w:val="0"/>
              <w:autoSpaceDN w:val="0"/>
              <w:adjustRightInd w:val="0"/>
              <w:spacing w:line="276" w:lineRule="auto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F54E97" w:rsidRPr="001457D0" w:rsidTr="006348F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ОК 5.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autoSpaceDE w:val="0"/>
              <w:autoSpaceDN w:val="0"/>
              <w:adjustRightInd w:val="0"/>
              <w:spacing w:line="276" w:lineRule="auto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F54E97" w:rsidRPr="001457D0" w:rsidTr="006348F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ОК 6.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autoSpaceDE w:val="0"/>
              <w:autoSpaceDN w:val="0"/>
              <w:adjustRightInd w:val="0"/>
              <w:spacing w:line="276" w:lineRule="auto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Работать в коллективе и в команде, эффективно общаться с коллегами, руководством, потребителями</w:t>
            </w:r>
          </w:p>
        </w:tc>
      </w:tr>
      <w:tr w:rsidR="00F54E97" w:rsidRPr="001457D0" w:rsidTr="006348F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ОК 7.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560167" w:rsidRDefault="00560167" w:rsidP="00560167">
            <w:pPr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eastAsiaTheme="minorHAnsi"/>
                <w:b w:val="0"/>
                <w:sz w:val="24"/>
                <w:szCs w:val="24"/>
                <w:lang w:eastAsia="en-US"/>
              </w:rPr>
            </w:pPr>
            <w:r w:rsidRPr="00560167">
              <w:rPr>
                <w:b w:val="0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F54E97" w:rsidRPr="001457D0" w:rsidTr="006348F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ОК 8.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560167" w:rsidRDefault="00F54E97" w:rsidP="00560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85"/>
              <w:rPr>
                <w:b w:val="0"/>
                <w:i/>
                <w:sz w:val="24"/>
                <w:szCs w:val="24"/>
                <w:lang w:eastAsia="en-US"/>
              </w:rPr>
            </w:pPr>
            <w:r w:rsidRPr="001457D0">
              <w:rPr>
                <w:rFonts w:eastAsiaTheme="minorHAnsi"/>
                <w:b w:val="0"/>
                <w:sz w:val="24"/>
                <w:szCs w:val="24"/>
                <w:lang w:eastAsia="en-US"/>
              </w:rPr>
              <w:t>Самостоятельно определять задачи профессионального и личностного развития, заниматьсясамообразованием, осознанно планировать повышение квалификации.</w:t>
            </w:r>
          </w:p>
        </w:tc>
      </w:tr>
      <w:tr w:rsidR="00F54E97" w:rsidRPr="001457D0" w:rsidTr="006348F3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1457D0" w:rsidRDefault="00F54E97" w:rsidP="006348F3">
            <w:pPr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 w:rsidRPr="001457D0">
              <w:rPr>
                <w:b w:val="0"/>
                <w:sz w:val="24"/>
                <w:szCs w:val="24"/>
                <w:lang w:eastAsia="en-US"/>
              </w:rPr>
              <w:t>ОК 9.</w:t>
            </w:r>
          </w:p>
        </w:tc>
        <w:tc>
          <w:tcPr>
            <w:tcW w:w="8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560167" w:rsidRDefault="00560167" w:rsidP="006348F3">
            <w:pPr>
              <w:autoSpaceDE w:val="0"/>
              <w:autoSpaceDN w:val="0"/>
              <w:adjustRightInd w:val="0"/>
              <w:spacing w:line="276" w:lineRule="auto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560167">
              <w:rPr>
                <w:b w:val="0"/>
                <w:sz w:val="24"/>
                <w:szCs w:val="24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F54E97" w:rsidRPr="001457D0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F54E97" w:rsidRPr="001457D0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sz w:val="24"/>
          <w:szCs w:val="24"/>
        </w:rPr>
      </w:pPr>
    </w:p>
    <w:p w:rsidR="00F54E97" w:rsidRPr="008F1374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p w:rsidR="00F54E97" w:rsidRPr="008F1374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8F1374">
        <w:rPr>
          <w:sz w:val="24"/>
          <w:szCs w:val="24"/>
        </w:rPr>
        <w:t>Получения практического опыта:</w:t>
      </w:r>
    </w:p>
    <w:tbl>
      <w:tblPr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1559"/>
        <w:gridCol w:w="6039"/>
      </w:tblGrid>
      <w:tr w:rsidR="00F54E97" w:rsidRPr="008F1374" w:rsidTr="006348F3">
        <w:trPr>
          <w:trHeight w:val="76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8F1374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0"/>
              <w:rPr>
                <w:b w:val="0"/>
                <w:sz w:val="24"/>
                <w:szCs w:val="24"/>
                <w:lang w:eastAsia="en-US"/>
              </w:rPr>
            </w:pPr>
            <w:r w:rsidRPr="008F1374">
              <w:rPr>
                <w:b w:val="0"/>
                <w:sz w:val="24"/>
                <w:szCs w:val="24"/>
                <w:lang w:eastAsia="en-US"/>
              </w:rPr>
              <w:t>Вид профессиональной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8F1374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0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8F1374">
              <w:rPr>
                <w:b w:val="0"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8F1374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8F1374">
              <w:rPr>
                <w:b w:val="0"/>
                <w:sz w:val="24"/>
                <w:szCs w:val="24"/>
                <w:lang w:eastAsia="en-US"/>
              </w:rPr>
              <w:t>Наименование результатов практики</w:t>
            </w:r>
          </w:p>
        </w:tc>
      </w:tr>
      <w:tr w:rsidR="00F54E97" w:rsidRPr="008F1374" w:rsidTr="006348F3">
        <w:trPr>
          <w:trHeight w:val="276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Default="00F54E97" w:rsidP="006348F3">
            <w:pPr>
              <w:autoSpaceDE w:val="0"/>
              <w:autoSpaceDN w:val="0"/>
              <w:adjustRightInd w:val="0"/>
              <w:ind w:left="0" w:firstLine="0"/>
              <w:jc w:val="left"/>
              <w:rPr>
                <w:rFonts w:eastAsiaTheme="minorHAnsi"/>
                <w:b w:val="0"/>
                <w:sz w:val="24"/>
                <w:szCs w:val="24"/>
                <w:lang w:eastAsia="en-US"/>
              </w:rPr>
            </w:pPr>
            <w:r w:rsidRPr="00D31B85">
              <w:rPr>
                <w:rFonts w:eastAsiaTheme="minorHAnsi"/>
                <w:b w:val="0"/>
                <w:sz w:val="24"/>
                <w:szCs w:val="24"/>
                <w:lang w:eastAsia="en-US"/>
              </w:rPr>
              <w:lastRenderedPageBreak/>
              <w:t>Организация технического обслуживания и ремон</w:t>
            </w:r>
            <w:r>
              <w:rPr>
                <w:rFonts w:eastAsiaTheme="minorHAnsi"/>
                <w:b w:val="0"/>
                <w:sz w:val="24"/>
                <w:szCs w:val="24"/>
                <w:lang w:eastAsia="en-US"/>
              </w:rPr>
              <w:t>та электрического и электромеханическо-</w:t>
            </w:r>
          </w:p>
          <w:p w:rsidR="00F54E97" w:rsidRPr="00D31B85" w:rsidRDefault="00F54E97" w:rsidP="006348F3">
            <w:pPr>
              <w:autoSpaceDE w:val="0"/>
              <w:autoSpaceDN w:val="0"/>
              <w:adjustRightInd w:val="0"/>
              <w:ind w:left="0" w:firstLine="0"/>
              <w:jc w:val="left"/>
              <w:rPr>
                <w:rFonts w:eastAsiaTheme="minorHAnsi"/>
                <w:b w:val="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b w:val="0"/>
                <w:sz w:val="24"/>
                <w:szCs w:val="24"/>
                <w:lang w:eastAsia="en-US"/>
              </w:rPr>
              <w:t>го</w:t>
            </w:r>
            <w:r w:rsidRPr="00D31B85">
              <w:rPr>
                <w:rFonts w:eastAsiaTheme="minorHAnsi"/>
                <w:b w:val="0"/>
                <w:sz w:val="24"/>
                <w:szCs w:val="24"/>
                <w:lang w:eastAsia="en-US"/>
              </w:rPr>
              <w:t>оборудования</w:t>
            </w:r>
            <w:r>
              <w:rPr>
                <w:rFonts w:ascii="ArialMT" w:eastAsiaTheme="minorHAnsi" w:hAnsi="ArialMT" w:cs="ArialMT"/>
                <w:b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8F1374" w:rsidRDefault="00F54E97" w:rsidP="006348F3">
            <w:pPr>
              <w:widowControl w:val="0"/>
              <w:suppressAutoHyphens/>
              <w:spacing w:line="276" w:lineRule="auto"/>
              <w:ind w:firstLine="0"/>
              <w:rPr>
                <w:b w:val="0"/>
                <w:sz w:val="24"/>
                <w:szCs w:val="24"/>
                <w:lang w:eastAsia="en-US"/>
              </w:rPr>
            </w:pPr>
            <w:r>
              <w:rPr>
                <w:b w:val="0"/>
                <w:sz w:val="24"/>
                <w:szCs w:val="24"/>
                <w:lang w:eastAsia="en-US"/>
              </w:rPr>
              <w:t>ПК 1.2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D31B85" w:rsidRDefault="00F54E97" w:rsidP="006348F3">
            <w:pPr>
              <w:autoSpaceDE w:val="0"/>
              <w:autoSpaceDN w:val="0"/>
              <w:adjustRightInd w:val="0"/>
              <w:ind w:left="0" w:firstLine="0"/>
              <w:jc w:val="left"/>
              <w:rPr>
                <w:rFonts w:eastAsiaTheme="minorHAnsi"/>
                <w:b w:val="0"/>
                <w:sz w:val="24"/>
                <w:szCs w:val="24"/>
                <w:lang w:eastAsia="en-US"/>
              </w:rPr>
            </w:pPr>
            <w:r w:rsidRPr="00D31B85">
              <w:rPr>
                <w:rFonts w:eastAsiaTheme="minorHAnsi"/>
                <w:b w:val="0"/>
                <w:sz w:val="24"/>
                <w:szCs w:val="24"/>
                <w:lang w:eastAsia="en-US"/>
              </w:rPr>
              <w:t>Организовывать и выполнять техническое обслуживание и ремонт электрического и электромеханического оборудования.</w:t>
            </w:r>
          </w:p>
        </w:tc>
      </w:tr>
    </w:tbl>
    <w:p w:rsidR="00F54E97" w:rsidRPr="001457D0" w:rsidRDefault="00F54E97" w:rsidP="00F54E9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b w:val="0"/>
          <w:sz w:val="24"/>
          <w:szCs w:val="24"/>
        </w:rPr>
      </w:pPr>
    </w:p>
    <w:p w:rsidR="00F54E97" w:rsidRPr="001457D0" w:rsidRDefault="00F54E97" w:rsidP="00F54E9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F54E97" w:rsidRPr="001457D0" w:rsidRDefault="00F54E97" w:rsidP="00F54E97">
      <w:pP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 w:val="0"/>
          <w:sz w:val="24"/>
          <w:szCs w:val="24"/>
        </w:rPr>
      </w:pPr>
    </w:p>
    <w:p w:rsidR="00F54E97" w:rsidRPr="00D31B85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center"/>
      </w:pPr>
      <w:r>
        <w:t>3</w:t>
      </w:r>
      <w:r w:rsidRPr="00D31B85">
        <w:t xml:space="preserve"> СТРУКТУРА И СОДЕРЖАНИЕ УЧЕБНОЙ ПРАКТИКИ</w:t>
      </w:r>
    </w:p>
    <w:p w:rsidR="00F54E97" w:rsidRPr="00D31B85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center"/>
      </w:pPr>
      <w:r w:rsidRPr="00D31B85">
        <w:t>ТЕМАТИЧЕСКИЙ ПЛАН УЧЕБНОЙ ПРАКТИКИ</w:t>
      </w:r>
    </w:p>
    <w:p w:rsidR="00F54E97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 w:right="-185"/>
        <w:rPr>
          <w:b w:val="0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F54E97" w:rsidTr="006348F3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54E97" w:rsidRDefault="00F54E97" w:rsidP="006348F3">
            <w:pPr>
              <w:spacing w:line="360" w:lineRule="auto"/>
              <w:jc w:val="center"/>
              <w:rPr>
                <w:b w:val="0"/>
              </w:rPr>
            </w:pPr>
            <w:r>
              <w:rPr>
                <w:b w:val="0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54E97" w:rsidRDefault="00F54E97" w:rsidP="006348F3">
            <w:pPr>
              <w:spacing w:line="360" w:lineRule="auto"/>
              <w:jc w:val="center"/>
              <w:rPr>
                <w:b w:val="0"/>
                <w:i/>
                <w:iCs/>
              </w:rPr>
            </w:pPr>
            <w:r>
              <w:rPr>
                <w:b w:val="0"/>
                <w:i/>
                <w:iCs/>
              </w:rPr>
              <w:t>Объем часов</w:t>
            </w:r>
          </w:p>
        </w:tc>
      </w:tr>
      <w:tr w:rsidR="00F54E97" w:rsidTr="006348F3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54E97" w:rsidRDefault="00F54E97" w:rsidP="006348F3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54E97" w:rsidRDefault="00F54E97" w:rsidP="006348F3">
            <w:pPr>
              <w:spacing w:line="360" w:lineRule="auto"/>
              <w:jc w:val="center"/>
              <w:rPr>
                <w:b w:val="0"/>
                <w:i/>
                <w:iCs/>
              </w:rPr>
            </w:pPr>
            <w:r>
              <w:rPr>
                <w:b w:val="0"/>
              </w:rPr>
              <w:t>36</w:t>
            </w:r>
          </w:p>
        </w:tc>
      </w:tr>
      <w:tr w:rsidR="00F54E97" w:rsidTr="006348F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54E97" w:rsidRDefault="00F54E97" w:rsidP="006348F3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54E97" w:rsidRDefault="00F54E97" w:rsidP="006348F3">
            <w:pPr>
              <w:spacing w:line="360" w:lineRule="auto"/>
              <w:jc w:val="center"/>
              <w:rPr>
                <w:b w:val="0"/>
                <w:i/>
                <w:iCs/>
              </w:rPr>
            </w:pPr>
            <w:r>
              <w:rPr>
                <w:b w:val="0"/>
              </w:rPr>
              <w:t>36</w:t>
            </w:r>
          </w:p>
        </w:tc>
      </w:tr>
      <w:tr w:rsidR="00F54E97" w:rsidTr="006348F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54E97" w:rsidRDefault="00F54E97" w:rsidP="006348F3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4E97" w:rsidRDefault="00F54E97" w:rsidP="006348F3">
            <w:pPr>
              <w:spacing w:line="360" w:lineRule="auto"/>
              <w:jc w:val="center"/>
              <w:rPr>
                <w:b w:val="0"/>
                <w:i/>
                <w:iCs/>
              </w:rPr>
            </w:pPr>
          </w:p>
        </w:tc>
      </w:tr>
      <w:tr w:rsidR="00F54E97" w:rsidTr="006348F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54E97" w:rsidRDefault="00F54E97" w:rsidP="006348F3">
            <w:pPr>
              <w:spacing w:line="360" w:lineRule="auto"/>
              <w:rPr>
                <w:b w:val="0"/>
              </w:rPr>
            </w:pPr>
            <w:r>
              <w:rPr>
                <w:b w:val="0"/>
              </w:rPr>
              <w:t xml:space="preserve">     Практических работ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54E97" w:rsidRDefault="00F54E97" w:rsidP="006348F3">
            <w:pPr>
              <w:spacing w:line="360" w:lineRule="auto"/>
              <w:jc w:val="center"/>
              <w:rPr>
                <w:b w:val="0"/>
                <w:iCs/>
                <w:color w:val="000000"/>
              </w:rPr>
            </w:pPr>
            <w:r>
              <w:rPr>
                <w:b w:val="0"/>
                <w:iCs/>
                <w:color w:val="000000"/>
              </w:rPr>
              <w:t>22</w:t>
            </w:r>
          </w:p>
        </w:tc>
      </w:tr>
      <w:tr w:rsidR="00F54E97" w:rsidTr="006348F3">
        <w:trPr>
          <w:trHeight w:val="398"/>
        </w:trPr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54E97" w:rsidRPr="007F2D2A" w:rsidRDefault="00F54E97" w:rsidP="006348F3">
            <w:pPr>
              <w:spacing w:line="360" w:lineRule="auto"/>
              <w:jc w:val="left"/>
              <w:rPr>
                <w:i/>
                <w:iCs/>
              </w:rPr>
            </w:pPr>
            <w:r w:rsidRPr="007F2D2A">
              <w:rPr>
                <w:i/>
                <w:iCs/>
              </w:rPr>
              <w:t xml:space="preserve">Итоговая аттестация в форме  зачета </w:t>
            </w:r>
          </w:p>
        </w:tc>
      </w:tr>
    </w:tbl>
    <w:p w:rsidR="00F54E97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 w:val="0"/>
        </w:rPr>
      </w:pPr>
    </w:p>
    <w:p w:rsidR="00F54E97" w:rsidRDefault="00F54E97" w:rsidP="00F54E97">
      <w:pPr>
        <w:ind w:left="0" w:firstLine="0"/>
        <w:jc w:val="left"/>
        <w:sectPr w:rsidR="00F54E97">
          <w:footerReference w:type="default" r:id="rId8"/>
          <w:pgSz w:w="11906" w:h="16838"/>
          <w:pgMar w:top="1134" w:right="850" w:bottom="1134" w:left="1701" w:header="708" w:footer="708" w:gutter="0"/>
          <w:cols w:space="720"/>
        </w:sectPr>
      </w:pPr>
    </w:p>
    <w:p w:rsidR="00F54E97" w:rsidRPr="007F2D2A" w:rsidRDefault="00F54E97" w:rsidP="00F54E97">
      <w:pPr>
        <w:pStyle w:val="1"/>
        <w:numPr>
          <w:ilvl w:val="1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line="240" w:lineRule="auto"/>
        <w:jc w:val="center"/>
      </w:pPr>
      <w:r w:rsidRPr="007F2D2A">
        <w:lastRenderedPageBreak/>
        <w:t>СОДЕРЖАНИЕ УЧЕБНОЙ ПРАКТИКИ</w:t>
      </w:r>
    </w:p>
    <w:p w:rsidR="00F54E97" w:rsidRPr="007F2D2A" w:rsidRDefault="00F54E97" w:rsidP="00F54E9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95" w:firstLine="0"/>
        <w:jc w:val="center"/>
      </w:pPr>
      <w:r w:rsidRPr="007F2D2A">
        <w:t>СЛЕСАРНОЙ ПРАКТИКА</w:t>
      </w:r>
    </w:p>
    <w:p w:rsidR="00F54E97" w:rsidRDefault="00F54E97" w:rsidP="00F54E9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 w:val="0"/>
          <w:i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8397"/>
        <w:gridCol w:w="1526"/>
        <w:gridCol w:w="1417"/>
      </w:tblGrid>
      <w:tr w:rsidR="00F54E97" w:rsidRPr="007F2D2A" w:rsidTr="006348F3">
        <w:trPr>
          <w:trHeight w:val="3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F2D2A">
              <w:rPr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7F2D2A">
              <w:rPr>
                <w:bCs/>
                <w:sz w:val="24"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 w:rsidRPr="007F2D2A">
              <w:rPr>
                <w:bCs/>
                <w:i/>
                <w:sz w:val="24"/>
                <w:szCs w:val="24"/>
              </w:rPr>
              <w:t xml:space="preserve"> (</w:t>
            </w:r>
            <w:r w:rsidRPr="007F2D2A">
              <w:rPr>
                <w:bCs/>
                <w:sz w:val="24"/>
                <w:szCs w:val="24"/>
              </w:rPr>
              <w:t>если предусмотрены)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F2D2A">
              <w:rPr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F2D2A">
              <w:rPr>
                <w:bCs/>
                <w:sz w:val="24"/>
                <w:szCs w:val="24"/>
              </w:rPr>
              <w:t>Уровень освоения</w:t>
            </w:r>
          </w:p>
        </w:tc>
      </w:tr>
      <w:tr w:rsidR="00F54E97" w:rsidRPr="007F2D2A" w:rsidTr="006348F3">
        <w:trPr>
          <w:trHeight w:val="3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1</w:t>
            </w: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4</w:t>
            </w:r>
          </w:p>
        </w:tc>
      </w:tr>
      <w:tr w:rsidR="00F54E97" w:rsidRPr="007F2D2A" w:rsidTr="006348F3">
        <w:trPr>
          <w:trHeight w:val="248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7F2D2A" w:rsidRDefault="00F54E97" w:rsidP="006348F3">
            <w:pPr>
              <w:keepNext/>
              <w:spacing w:line="276" w:lineRule="auto"/>
              <w:ind w:firstLine="0"/>
              <w:jc w:val="left"/>
              <w:outlineLvl w:val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7F2D2A">
              <w:rPr>
                <w:sz w:val="24"/>
                <w:szCs w:val="24"/>
              </w:rPr>
              <w:t xml:space="preserve">Тема 1 </w:t>
            </w:r>
            <w:r w:rsidRPr="007F2D2A"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ВОДНОЕ ЗАНЯТИЕ</w:t>
            </w:r>
          </w:p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b w:val="0"/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Значение практического обучение в общей системе подготовки техника. Ознакомление с содержанием практики. Ознакомление студентов с учебно-производственными мастерскими и их оборудованием, рабочим метом студентов и его организацией.</w:t>
            </w:r>
          </w:p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Расстановка студентов по рабочим местам. Инструмент, применяемый при ручной обработке металлов. Техника безопасности и производственная санитария в условиях учебно-производственных мастерских.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2</w:t>
            </w:r>
          </w:p>
        </w:tc>
      </w:tr>
      <w:tr w:rsidR="00F54E97" w:rsidRPr="007F2D2A" w:rsidTr="006348F3">
        <w:trPr>
          <w:trHeight w:val="456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7F2D2A">
              <w:rPr>
                <w:color w:val="000000"/>
                <w:sz w:val="24"/>
                <w:szCs w:val="24"/>
              </w:rPr>
              <w:t xml:space="preserve">Тема </w:t>
            </w:r>
            <w:r w:rsidRPr="007F2D2A">
              <w:rPr>
                <w:i/>
                <w:iCs/>
                <w:color w:val="000000"/>
                <w:sz w:val="24"/>
                <w:szCs w:val="24"/>
              </w:rPr>
              <w:t xml:space="preserve">2. </w:t>
            </w:r>
            <w:r w:rsidRPr="007F2D2A">
              <w:rPr>
                <w:color w:val="000000"/>
                <w:sz w:val="24"/>
                <w:szCs w:val="24"/>
              </w:rPr>
              <w:t>ИЗМЕРЕНИЕ</w:t>
            </w:r>
          </w:p>
          <w:p w:rsidR="00F54E97" w:rsidRPr="007F2D2A" w:rsidRDefault="00F54E97" w:rsidP="006348F3">
            <w:pPr>
              <w:spacing w:line="276" w:lineRule="auto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spacing w:line="276" w:lineRule="auto"/>
              <w:ind w:left="0" w:firstLine="0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 xml:space="preserve">Ознакомление с измерительным инструментом.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1</w:t>
            </w:r>
          </w:p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</w:p>
        </w:tc>
      </w:tr>
      <w:tr w:rsidR="00F54E97" w:rsidRPr="007F2D2A" w:rsidTr="006348F3">
        <w:trPr>
          <w:trHeight w:val="417"/>
        </w:trPr>
        <w:tc>
          <w:tcPr>
            <w:tcW w:w="40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b w:val="0"/>
                <w:sz w:val="24"/>
                <w:szCs w:val="24"/>
              </w:rPr>
            </w:pP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spacing w:line="276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7F2D2A">
              <w:rPr>
                <w:color w:val="000000"/>
                <w:sz w:val="24"/>
                <w:szCs w:val="24"/>
              </w:rPr>
              <w:t>Практическая работа №1</w:t>
            </w:r>
          </w:p>
          <w:p w:rsidR="00F54E97" w:rsidRPr="007F2D2A" w:rsidRDefault="00F54E97" w:rsidP="006348F3">
            <w:pPr>
              <w:spacing w:line="276" w:lineRule="auto"/>
              <w:ind w:firstLine="0"/>
              <w:rPr>
                <w:b w:val="0"/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Измерение плитки масштабной линейкой. Измерение толщины стенки трубы. Измерение нутромером внутреннего диаметра цилиндра со свободным выемом нутромера. Измерение глубины внутреннего и наружного диаметра при помощи штангенциркуля. Установка на штангенциркуле заданного размера. Проверка плоскости линейкой. Проверка прямых углов угольником.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3</w:t>
            </w:r>
          </w:p>
        </w:tc>
      </w:tr>
      <w:tr w:rsidR="00F54E97" w:rsidRPr="007F2D2A" w:rsidTr="006348F3">
        <w:trPr>
          <w:trHeight w:val="763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br/>
            </w:r>
            <w:r w:rsidRPr="007F2D2A">
              <w:rPr>
                <w:color w:val="000000"/>
                <w:sz w:val="24"/>
                <w:szCs w:val="24"/>
              </w:rPr>
              <w:t>Тема 3</w:t>
            </w:r>
            <w:r>
              <w:rPr>
                <w:color w:val="000000"/>
                <w:sz w:val="24"/>
                <w:szCs w:val="24"/>
              </w:rPr>
              <w:t>.</w:t>
            </w:r>
            <w:r w:rsidRPr="007F2D2A">
              <w:rPr>
                <w:color w:val="000000"/>
                <w:sz w:val="24"/>
                <w:szCs w:val="24"/>
              </w:rPr>
              <w:t xml:space="preserve"> РАЗМЕТКА</w:t>
            </w:r>
          </w:p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 w:val="0"/>
                <w:bCs/>
                <w:sz w:val="24"/>
                <w:szCs w:val="24"/>
              </w:rPr>
            </w:pPr>
          </w:p>
          <w:p w:rsidR="00F54E97" w:rsidRPr="007F2D2A" w:rsidRDefault="00F54E97" w:rsidP="006348F3">
            <w:pPr>
              <w:pStyle w:val="a3"/>
              <w:spacing w:after="0" w:line="276" w:lineRule="auto"/>
              <w:jc w:val="left"/>
              <w:rPr>
                <w:rFonts w:ascii="Times New Roman" w:hAnsi="Times New Roman"/>
                <w:bCs/>
              </w:rPr>
            </w:pP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lastRenderedPageBreak/>
              <w:t xml:space="preserve">Инструмент    и    приспособления,    применяемые   при   разметке.    Влияние точности    разметки    на    экономию    материала    и    качество    изделия. Окрашивание    деталей    перед    разметкой.   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1</w:t>
            </w:r>
          </w:p>
        </w:tc>
      </w:tr>
      <w:tr w:rsidR="00F54E97" w:rsidRPr="007F2D2A" w:rsidTr="006348F3">
        <w:trPr>
          <w:trHeight w:val="763"/>
        </w:trPr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E97" w:rsidRPr="007F2D2A" w:rsidRDefault="00F54E97" w:rsidP="006348F3">
            <w:pPr>
              <w:spacing w:line="276" w:lineRule="auto"/>
              <w:ind w:left="0" w:firstLine="0"/>
              <w:jc w:val="left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Default="00F54E97" w:rsidP="006348F3">
            <w:pPr>
              <w:spacing w:line="276" w:lineRule="auto"/>
              <w:ind w:firstLine="567"/>
              <w:rPr>
                <w:b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работа №</w:t>
            </w:r>
            <w:r w:rsidRPr="007F2D2A">
              <w:rPr>
                <w:color w:val="000000"/>
                <w:sz w:val="24"/>
                <w:szCs w:val="24"/>
              </w:rPr>
              <w:t>2</w:t>
            </w:r>
          </w:p>
          <w:p w:rsidR="00F54E97" w:rsidRPr="007F2D2A" w:rsidRDefault="00F54E97" w:rsidP="006348F3">
            <w:pPr>
              <w:spacing w:line="276" w:lineRule="auto"/>
              <w:ind w:firstLine="567"/>
              <w:rPr>
                <w:b w:val="0"/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Проведение    прямых    линий чертилкой. Кернение рисок кернером, проведение параллельных линий. Нанесение окружностей на плоскость.</w:t>
            </w:r>
          </w:p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Разметка деталей с откладыванием размеров от кромки заготовки и от центральных линий. Разметка параллельных и взаимоперпендикулярных линий при помощи  и угольника с перенесением линий в разные плоскости.</w:t>
            </w:r>
          </w:p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b w:val="0"/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Разметка плоских и объемных деталей на плите. Заточка чертилок, кернера.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3</w:t>
            </w:r>
          </w:p>
        </w:tc>
      </w:tr>
      <w:tr w:rsidR="00F54E97" w:rsidRPr="007F2D2A" w:rsidTr="006348F3">
        <w:trPr>
          <w:trHeight w:val="1077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9494B" w:rsidRDefault="00F54E97" w:rsidP="006348F3">
            <w:pPr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br/>
            </w:r>
            <w:r w:rsidRPr="0079494B">
              <w:rPr>
                <w:color w:val="000000"/>
                <w:sz w:val="24"/>
                <w:szCs w:val="24"/>
              </w:rPr>
              <w:t>Тема 5. РУБКА МЕТАЛЛА</w:t>
            </w: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rFonts w:eastAsia="Calibri"/>
                <w:b w:val="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Инструмент, применяемый при рубке и меры безопасной работы. Постановка корпуса студента при рубке. Положение руки на рукоятке молотка и на зубиле.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1</w:t>
            </w:r>
          </w:p>
        </w:tc>
      </w:tr>
      <w:tr w:rsidR="00F54E97" w:rsidRPr="007F2D2A" w:rsidTr="006348F3">
        <w:trPr>
          <w:trHeight w:val="1702"/>
        </w:trPr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Default="00F54E97" w:rsidP="006348F3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b w:val="0"/>
                <w:color w:val="000000"/>
                <w:sz w:val="24"/>
                <w:szCs w:val="24"/>
              </w:rPr>
            </w:pPr>
            <w:r w:rsidRPr="0079494B">
              <w:rPr>
                <w:color w:val="000000"/>
                <w:sz w:val="24"/>
                <w:szCs w:val="24"/>
              </w:rPr>
              <w:t>Практическая работа</w:t>
            </w:r>
            <w:r>
              <w:rPr>
                <w:color w:val="000000"/>
                <w:sz w:val="24"/>
                <w:szCs w:val="24"/>
              </w:rPr>
              <w:t xml:space="preserve"> №</w:t>
            </w:r>
            <w:r w:rsidRPr="0079494B">
              <w:rPr>
                <w:color w:val="000000"/>
                <w:sz w:val="24"/>
                <w:szCs w:val="24"/>
              </w:rPr>
              <w:t>3</w:t>
            </w:r>
          </w:p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b w:val="0"/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Тренировка кистевого локтевого и плечевого ударов молотком по намеченной цели. Рубка полосовой стали толщиной до 5 мм.</w:t>
            </w:r>
          </w:p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b w:val="0"/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Вертикальная рубка круглой и полосовой стали на плите по риске. Заточка зубил.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3</w:t>
            </w:r>
          </w:p>
        </w:tc>
      </w:tr>
      <w:tr w:rsidR="00F54E97" w:rsidRPr="007F2D2A" w:rsidTr="006348F3">
        <w:trPr>
          <w:trHeight w:val="245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Default="00F54E97" w:rsidP="006348F3">
            <w:pPr>
              <w:pStyle w:val="a3"/>
              <w:spacing w:after="0" w:line="276" w:lineRule="auto"/>
              <w:jc w:val="left"/>
              <w:rPr>
                <w:rFonts w:ascii="Times New Roman" w:hAnsi="Times New Roman"/>
                <w:b/>
                <w:color w:val="000000"/>
              </w:rPr>
            </w:pPr>
          </w:p>
          <w:p w:rsidR="00F54E97" w:rsidRPr="0079494B" w:rsidRDefault="00F54E97" w:rsidP="006348F3">
            <w:pPr>
              <w:pStyle w:val="a3"/>
              <w:spacing w:after="0" w:line="276" w:lineRule="auto"/>
              <w:rPr>
                <w:rFonts w:ascii="Times New Roman" w:hAnsi="Times New Roman"/>
                <w:b/>
                <w:color w:val="000000"/>
              </w:rPr>
            </w:pPr>
            <w:r w:rsidRPr="0079494B">
              <w:rPr>
                <w:rFonts w:ascii="Times New Roman" w:hAnsi="Times New Roman"/>
                <w:b/>
                <w:color w:val="000000"/>
              </w:rPr>
              <w:t>Тема 6</w:t>
            </w:r>
            <w:r>
              <w:rPr>
                <w:rFonts w:ascii="Times New Roman" w:hAnsi="Times New Roman"/>
                <w:b/>
                <w:color w:val="000000"/>
              </w:rPr>
              <w:t>.</w:t>
            </w:r>
            <w:r w:rsidRPr="0079494B">
              <w:rPr>
                <w:rFonts w:ascii="Times New Roman" w:hAnsi="Times New Roman"/>
                <w:b/>
                <w:color w:val="000000"/>
              </w:rPr>
              <w:t xml:space="preserve"> ОПИЛИВАНИЕ</w:t>
            </w:r>
          </w:p>
          <w:p w:rsidR="00F54E97" w:rsidRDefault="00F54E97" w:rsidP="006348F3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79494B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Применяемый      инструмент.       Классификация      напильников.       Техника безопасности    при    опиливании    металлов.    Постановка    корпуса    тела студента   при   опиловке.    Местонахождение   кисти   руки   на   рукоятке напильника.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1</w:t>
            </w:r>
          </w:p>
        </w:tc>
      </w:tr>
      <w:tr w:rsidR="00F54E97" w:rsidRPr="007F2D2A" w:rsidTr="006348F3">
        <w:trPr>
          <w:trHeight w:val="245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Default="00F54E97" w:rsidP="006348F3">
            <w:pPr>
              <w:pStyle w:val="a3"/>
              <w:spacing w:after="0" w:line="276" w:lineRule="auto"/>
              <w:jc w:val="left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176" w:firstLine="391"/>
              <w:rPr>
                <w:color w:val="000000"/>
                <w:sz w:val="24"/>
                <w:szCs w:val="24"/>
              </w:rPr>
            </w:pPr>
            <w:r w:rsidRPr="0079494B">
              <w:rPr>
                <w:color w:val="000000"/>
                <w:sz w:val="24"/>
                <w:szCs w:val="24"/>
              </w:rPr>
              <w:t>Практическая работа</w:t>
            </w:r>
            <w:r>
              <w:rPr>
                <w:color w:val="000000"/>
                <w:sz w:val="24"/>
                <w:szCs w:val="24"/>
              </w:rPr>
              <w:t xml:space="preserve"> №</w:t>
            </w:r>
            <w:r w:rsidRPr="0079494B">
              <w:rPr>
                <w:color w:val="000000"/>
                <w:sz w:val="24"/>
                <w:szCs w:val="24"/>
              </w:rPr>
              <w:t>4</w:t>
            </w:r>
          </w:p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176" w:firstLine="391"/>
              <w:rPr>
                <w:b w:val="0"/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 xml:space="preserve"> Тренировка движения напильником во время опиловки. Опиливание стальной плитки под линейку, угольник и точно по заданным размерам. Опиливание стержней. Распиливание отверстий. Чистовая обработка личным напильником, шлифование наждачной бумагой.</w:t>
            </w:r>
          </w:p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b w:val="0"/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Способы сохранения остроты зубьев напильников. Чистка напильников от масла, опилок, металлической стружки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3</w:t>
            </w:r>
          </w:p>
        </w:tc>
      </w:tr>
      <w:tr w:rsidR="00F54E97" w:rsidRPr="007F2D2A" w:rsidTr="006348F3">
        <w:trPr>
          <w:trHeight w:val="608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color w:val="000000"/>
                <w:sz w:val="24"/>
                <w:szCs w:val="24"/>
              </w:rPr>
            </w:pPr>
          </w:p>
          <w:p w:rsidR="00F54E97" w:rsidRPr="0079494B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color w:val="000000"/>
                <w:sz w:val="24"/>
                <w:szCs w:val="24"/>
              </w:rPr>
            </w:pPr>
            <w:r w:rsidRPr="0079494B">
              <w:rPr>
                <w:color w:val="000000"/>
                <w:sz w:val="24"/>
                <w:szCs w:val="24"/>
              </w:rPr>
              <w:t xml:space="preserve">Тема </w:t>
            </w:r>
            <w:r w:rsidRPr="0079494B">
              <w:rPr>
                <w:bCs/>
                <w:color w:val="000000"/>
                <w:sz w:val="24"/>
                <w:szCs w:val="24"/>
              </w:rPr>
              <w:t xml:space="preserve">7. </w:t>
            </w:r>
            <w:r w:rsidRPr="0079494B">
              <w:rPr>
                <w:color w:val="000000"/>
                <w:sz w:val="24"/>
                <w:szCs w:val="24"/>
              </w:rPr>
              <w:t>СВЕРЛЕНИЕ</w:t>
            </w:r>
          </w:p>
          <w:p w:rsidR="00F54E97" w:rsidRPr="007F2D2A" w:rsidRDefault="00F54E97" w:rsidP="006348F3">
            <w:pPr>
              <w:pStyle w:val="a3"/>
              <w:spacing w:after="0" w:line="276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176" w:firstLine="391"/>
              <w:rPr>
                <w:rFonts w:eastAsia="Calibri"/>
                <w:b w:val="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Оборудование, инструмент и безопасные методы работ. Сверление</w:t>
            </w:r>
            <w:r>
              <w:rPr>
                <w:b w:val="0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1</w:t>
            </w:r>
          </w:p>
        </w:tc>
      </w:tr>
      <w:tr w:rsidR="00F54E97" w:rsidRPr="007F2D2A" w:rsidTr="006348F3">
        <w:trPr>
          <w:trHeight w:val="608"/>
        </w:trPr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79494B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947A9C">
              <w:rPr>
                <w:color w:val="000000"/>
                <w:sz w:val="24"/>
                <w:szCs w:val="24"/>
              </w:rPr>
              <w:t>Практическая работа №5</w:t>
            </w:r>
          </w:p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Сверление на сверлильном станке. Установка и закрепление изделий на столе станка. Установка сверла в патроне.</w:t>
            </w:r>
          </w:p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176" w:firstLine="391"/>
              <w:rPr>
                <w:b w:val="0"/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Управление, смазка и чистка станка. Сверление сквозных отверстий в стали.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3</w:t>
            </w:r>
          </w:p>
        </w:tc>
      </w:tr>
      <w:tr w:rsidR="00F54E97" w:rsidRPr="007F2D2A" w:rsidTr="006348F3">
        <w:trPr>
          <w:trHeight w:val="654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4E97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jc w:val="center"/>
              <w:rPr>
                <w:color w:val="000000"/>
                <w:sz w:val="24"/>
                <w:szCs w:val="24"/>
              </w:rPr>
            </w:pPr>
          </w:p>
          <w:p w:rsidR="00F54E97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jc w:val="center"/>
              <w:rPr>
                <w:color w:val="000000"/>
                <w:sz w:val="24"/>
                <w:szCs w:val="24"/>
              </w:rPr>
            </w:pPr>
            <w:r w:rsidRPr="00947A9C">
              <w:rPr>
                <w:color w:val="000000"/>
                <w:sz w:val="24"/>
                <w:szCs w:val="24"/>
              </w:rPr>
              <w:t>Тема 8. НАРЕЗАНИЕ РЕЗЬБЫ</w:t>
            </w:r>
          </w:p>
          <w:p w:rsidR="00F54E97" w:rsidRPr="0079494B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947A9C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jc w:val="left"/>
              <w:rPr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Инструмент и приспособления,  при нарезании резьбы. Правила нарезания резьбы. Техника безопасности.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1</w:t>
            </w:r>
          </w:p>
        </w:tc>
      </w:tr>
      <w:tr w:rsidR="00F54E97" w:rsidRPr="007F2D2A" w:rsidTr="006348F3">
        <w:trPr>
          <w:trHeight w:val="1603"/>
        </w:trPr>
        <w:tc>
          <w:tcPr>
            <w:tcW w:w="40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color w:val="000000"/>
                <w:sz w:val="24"/>
                <w:szCs w:val="24"/>
              </w:rPr>
            </w:pP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947A9C" w:rsidRDefault="00F54E97" w:rsidP="006348F3">
            <w:pPr>
              <w:spacing w:line="276" w:lineRule="auto"/>
              <w:ind w:firstLine="567"/>
              <w:rPr>
                <w:color w:val="000000"/>
                <w:sz w:val="24"/>
                <w:szCs w:val="24"/>
              </w:rPr>
            </w:pPr>
            <w:r w:rsidRPr="00947A9C">
              <w:rPr>
                <w:color w:val="000000"/>
                <w:sz w:val="24"/>
                <w:szCs w:val="24"/>
              </w:rPr>
              <w:t>Практическая работа №6</w:t>
            </w:r>
          </w:p>
          <w:p w:rsidR="00F54E97" w:rsidRPr="007F2D2A" w:rsidRDefault="00F54E97" w:rsidP="006348F3">
            <w:pPr>
              <w:spacing w:line="276" w:lineRule="auto"/>
              <w:ind w:firstLine="567"/>
              <w:rPr>
                <w:b w:val="0"/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Нарезание метчиком. Подготовка отверстия под резьбу. Закрепление нарезаемой детали. Охлаждение и смазка режущего инструмента. Нарезание резьбы плашками. Нарезание резьбы на стержнях.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3</w:t>
            </w:r>
          </w:p>
        </w:tc>
      </w:tr>
      <w:tr w:rsidR="00F54E97" w:rsidRPr="007F2D2A" w:rsidTr="006348F3">
        <w:trPr>
          <w:trHeight w:val="161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  <w:r w:rsidRPr="007F2D2A">
              <w:rPr>
                <w:color w:val="000000"/>
                <w:sz w:val="24"/>
                <w:szCs w:val="24"/>
              </w:rPr>
              <w:t>Тема 9. КОМПЛЕКСНЫЕ    РАБОТЫ</w:t>
            </w:r>
          </w:p>
        </w:tc>
        <w:tc>
          <w:tcPr>
            <w:tcW w:w="8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947A9C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color w:val="000000"/>
                <w:sz w:val="24"/>
                <w:szCs w:val="24"/>
              </w:rPr>
            </w:pPr>
            <w:r w:rsidRPr="00947A9C">
              <w:rPr>
                <w:color w:val="000000"/>
                <w:sz w:val="24"/>
                <w:szCs w:val="24"/>
              </w:rPr>
              <w:t xml:space="preserve">Практическая работа №7 </w:t>
            </w:r>
          </w:p>
          <w:p w:rsidR="00F54E97" w:rsidRPr="007F2D2A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567"/>
              <w:rPr>
                <w:b w:val="0"/>
                <w:color w:val="000000"/>
                <w:sz w:val="24"/>
                <w:szCs w:val="24"/>
              </w:rPr>
            </w:pPr>
            <w:r w:rsidRPr="007F2D2A">
              <w:rPr>
                <w:b w:val="0"/>
                <w:color w:val="000000"/>
                <w:sz w:val="24"/>
                <w:szCs w:val="24"/>
              </w:rPr>
              <w:t>Комплексные работы включают следующие работы: изготовление круглой шайбы с раззенковкой отверстия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3</w:t>
            </w:r>
          </w:p>
        </w:tc>
      </w:tr>
      <w:tr w:rsidR="00F54E97" w:rsidRPr="007F2D2A" w:rsidTr="006348F3">
        <w:trPr>
          <w:trHeight w:val="1349"/>
        </w:trPr>
        <w:tc>
          <w:tcPr>
            <w:tcW w:w="1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bCs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7F2D2A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 w:val="0"/>
                <w:bCs/>
                <w:sz w:val="24"/>
                <w:szCs w:val="24"/>
              </w:rPr>
            </w:pPr>
            <w:r w:rsidRPr="007F2D2A">
              <w:rPr>
                <w:b w:val="0"/>
                <w:sz w:val="24"/>
                <w:szCs w:val="24"/>
              </w:rPr>
              <w:t xml:space="preserve">36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4E97" w:rsidRPr="007F2D2A" w:rsidRDefault="00F54E97" w:rsidP="006348F3">
            <w:pPr>
              <w:spacing w:line="276" w:lineRule="auto"/>
              <w:rPr>
                <w:b w:val="0"/>
                <w:bCs/>
                <w:sz w:val="24"/>
                <w:szCs w:val="24"/>
              </w:rPr>
            </w:pPr>
          </w:p>
        </w:tc>
      </w:tr>
    </w:tbl>
    <w:p w:rsidR="00F54E97" w:rsidRPr="00FB0C46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b w:val="0"/>
          <w:bCs/>
        </w:rPr>
      </w:pPr>
      <w:r w:rsidRPr="00FB0C46">
        <w:rPr>
          <w:b w:val="0"/>
          <w:bCs/>
        </w:rPr>
        <w:t>Внутри каждого раздела указываются соответствующие темы. По каждой теме описывается содержание учебного материала (в дидактических единицах), наименования необходимых лабораторных работ и практических занятий (отдельно по каждому виду), контрольных работ, а также примерная тематика самостоятельной работы. Если предусмотрены курсовые работы (проекты) по дисциплине, описывается их примерная тематика. Объем часов определяется по каждой позиции столбца 3 (отмечено звездочкой *). Уровень освоения проставляется напротив дидактических единиц в столбце 4 (отмечено двумя звездочками **).</w:t>
      </w:r>
    </w:p>
    <w:p w:rsidR="00F54E97" w:rsidRPr="00FB0C46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 w:val="0"/>
        </w:rPr>
      </w:pPr>
      <w:r w:rsidRPr="00FB0C46">
        <w:rPr>
          <w:b w:val="0"/>
        </w:rPr>
        <w:t>Для характеристики уровня освоения учебного материала используются следующие обозначения:</w:t>
      </w:r>
    </w:p>
    <w:p w:rsidR="00F54E97" w:rsidRPr="00FB0C46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 w:val="0"/>
        </w:rPr>
      </w:pPr>
      <w:r w:rsidRPr="00FB0C46">
        <w:rPr>
          <w:b w:val="0"/>
        </w:rPr>
        <w:t xml:space="preserve">1. – ознакомительный (узнавание ранее изученных объектов, свойств); </w:t>
      </w:r>
    </w:p>
    <w:p w:rsidR="00F54E97" w:rsidRPr="00FB0C46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 w:val="0"/>
        </w:rPr>
      </w:pPr>
      <w:r w:rsidRPr="00FB0C46">
        <w:rPr>
          <w:b w:val="0"/>
        </w:rPr>
        <w:t>2. – репродуктивный (выполнение деятельности по образцу, инструкции или под руководством)</w:t>
      </w:r>
    </w:p>
    <w:p w:rsidR="00F54E97" w:rsidRPr="00FB0C46" w:rsidRDefault="00F54E97" w:rsidP="00F54E9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 w:val="0"/>
        </w:rPr>
      </w:pPr>
      <w:r w:rsidRPr="00FB0C46">
        <w:rPr>
          <w:b w:val="0"/>
        </w:rPr>
        <w:t>3. – продуктивный (планирование и самостоятельное выполнение деятельности, решение проблемных задач)</w:t>
      </w:r>
    </w:p>
    <w:p w:rsidR="00F54E97" w:rsidRPr="00FB0C46" w:rsidRDefault="00F54E97" w:rsidP="00F54E97">
      <w:pPr>
        <w:ind w:left="0" w:firstLine="0"/>
        <w:jc w:val="left"/>
        <w:rPr>
          <w:b w:val="0"/>
        </w:rPr>
        <w:sectPr w:rsidR="00F54E97" w:rsidRPr="00FB0C46" w:rsidSect="006348F3">
          <w:headerReference w:type="default" r:id="rId9"/>
          <w:pgSz w:w="16838" w:h="11906" w:orient="landscape"/>
          <w:pgMar w:top="426" w:right="1134" w:bottom="850" w:left="1134" w:header="708" w:footer="708" w:gutter="0"/>
          <w:cols w:space="708"/>
          <w:docGrid w:linePitch="382"/>
        </w:sectPr>
      </w:pPr>
    </w:p>
    <w:p w:rsidR="00F54E97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left"/>
      </w:pPr>
      <w:r w:rsidRPr="00823FFD">
        <w:lastRenderedPageBreak/>
        <w:t>4. УСЛОВИЯ О</w:t>
      </w:r>
      <w:r>
        <w:t xml:space="preserve">РГАНИЗАЦИИ И ПРОВЕДЕНИЯ УЧЕБНОЙ </w:t>
      </w:r>
      <w:r w:rsidRPr="00823FFD">
        <w:t>ПРАКТИКИ</w:t>
      </w:r>
    </w:p>
    <w:p w:rsidR="00F54E97" w:rsidRPr="00823FFD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F54E97" w:rsidRDefault="00F54E97" w:rsidP="00F54E97">
      <w:pPr>
        <w:pStyle w:val="11"/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F54E97" w:rsidRPr="00823FFD" w:rsidRDefault="00F54E97" w:rsidP="00F54E97">
      <w:pPr>
        <w:pStyle w:val="11"/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823FFD">
        <w:rPr>
          <w:rFonts w:eastAsia="Calibri"/>
          <w:b/>
          <w:sz w:val="24"/>
          <w:szCs w:val="24"/>
        </w:rPr>
        <w:tab/>
      </w:r>
      <w:r w:rsidRPr="00823FFD">
        <w:rPr>
          <w:rFonts w:ascii="Times New Roman" w:hAnsi="Times New Roman"/>
          <w:b/>
          <w:sz w:val="24"/>
          <w:szCs w:val="24"/>
        </w:rPr>
        <w:t>4.1. Требования к документации, необходимой для проведения практики:</w:t>
      </w:r>
    </w:p>
    <w:p w:rsidR="00F54E97" w:rsidRPr="00823FFD" w:rsidRDefault="00F54E97" w:rsidP="00F54E97">
      <w:pPr>
        <w:tabs>
          <w:tab w:val="left" w:pos="5944"/>
        </w:tabs>
        <w:ind w:left="600"/>
        <w:contextualSpacing/>
        <w:rPr>
          <w:b w:val="0"/>
          <w:sz w:val="24"/>
          <w:szCs w:val="24"/>
        </w:rPr>
      </w:pPr>
      <w:r w:rsidRPr="00823FFD">
        <w:rPr>
          <w:b w:val="0"/>
          <w:sz w:val="24"/>
          <w:szCs w:val="24"/>
        </w:rPr>
        <w:t>-  положение об учебной  практике студентов,  осваивающих программу подготовки специалистов среднего звена среднего профессионального образования;</w:t>
      </w:r>
    </w:p>
    <w:p w:rsidR="00F54E97" w:rsidRPr="00823FFD" w:rsidRDefault="00F54E97" w:rsidP="00F54E97">
      <w:pPr>
        <w:tabs>
          <w:tab w:val="left" w:pos="5944"/>
        </w:tabs>
        <w:ind w:left="600"/>
        <w:contextualSpacing/>
        <w:rPr>
          <w:b w:val="0"/>
          <w:sz w:val="24"/>
          <w:szCs w:val="24"/>
        </w:rPr>
      </w:pPr>
      <w:r w:rsidRPr="00823FFD">
        <w:rPr>
          <w:b w:val="0"/>
          <w:sz w:val="24"/>
          <w:szCs w:val="24"/>
        </w:rPr>
        <w:t>-  программа учебной  практики;</w:t>
      </w:r>
    </w:p>
    <w:p w:rsidR="00F54E97" w:rsidRDefault="00F54E97" w:rsidP="00F54E97">
      <w:pPr>
        <w:tabs>
          <w:tab w:val="left" w:pos="5944"/>
        </w:tabs>
        <w:ind w:left="600"/>
        <w:contextualSpacing/>
        <w:rPr>
          <w:b w:val="0"/>
          <w:sz w:val="24"/>
          <w:szCs w:val="24"/>
        </w:rPr>
      </w:pPr>
      <w:r w:rsidRPr="00823FFD">
        <w:rPr>
          <w:b w:val="0"/>
          <w:sz w:val="24"/>
          <w:szCs w:val="24"/>
        </w:rPr>
        <w:t>-  график защиты отчетов по практике.</w:t>
      </w:r>
    </w:p>
    <w:p w:rsidR="00F54E97" w:rsidRPr="00823FFD" w:rsidRDefault="00F54E97" w:rsidP="00F54E97">
      <w:pPr>
        <w:tabs>
          <w:tab w:val="left" w:pos="5944"/>
        </w:tabs>
        <w:ind w:left="600"/>
        <w:contextualSpacing/>
        <w:rPr>
          <w:b w:val="0"/>
          <w:sz w:val="24"/>
          <w:szCs w:val="24"/>
        </w:rPr>
      </w:pPr>
    </w:p>
    <w:p w:rsidR="00F54E97" w:rsidRDefault="00F54E97" w:rsidP="00F54E97">
      <w:pPr>
        <w:pStyle w:val="11"/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4.2. Требования к материально-техническому обеспечению практики </w:t>
      </w:r>
    </w:p>
    <w:p w:rsidR="00F54E97" w:rsidRPr="00FB0C46" w:rsidRDefault="00F54E97" w:rsidP="00F54E97"/>
    <w:p w:rsidR="00F54E97" w:rsidRPr="00823FFD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Pr="00823FFD">
        <w:rPr>
          <w:b w:val="0"/>
          <w:sz w:val="24"/>
          <w:szCs w:val="24"/>
        </w:rPr>
        <w:t>Реализация программы  предполагает наличие слесарно-механических мастерских и рабочих мест с оборудованием:</w:t>
      </w:r>
    </w:p>
    <w:p w:rsidR="00F54E97" w:rsidRPr="00823FFD" w:rsidRDefault="00F54E97" w:rsidP="00F54E97">
      <w:pPr>
        <w:numPr>
          <w:ilvl w:val="0"/>
          <w:numId w:val="2"/>
        </w:numPr>
        <w:tabs>
          <w:tab w:val="left" w:pos="540"/>
        </w:tabs>
        <w:rPr>
          <w:b w:val="0"/>
          <w:sz w:val="24"/>
          <w:szCs w:val="24"/>
        </w:rPr>
      </w:pPr>
      <w:r w:rsidRPr="00823FFD">
        <w:rPr>
          <w:b w:val="0"/>
          <w:sz w:val="24"/>
          <w:szCs w:val="24"/>
        </w:rPr>
        <w:t>рабочие места по количеству обучающихся;</w:t>
      </w:r>
    </w:p>
    <w:p w:rsidR="00F54E97" w:rsidRPr="00823FFD" w:rsidRDefault="00F54E97" w:rsidP="00F54E97">
      <w:pPr>
        <w:numPr>
          <w:ilvl w:val="0"/>
          <w:numId w:val="2"/>
        </w:numPr>
        <w:tabs>
          <w:tab w:val="left" w:pos="540"/>
        </w:tabs>
        <w:rPr>
          <w:b w:val="0"/>
          <w:sz w:val="24"/>
          <w:szCs w:val="24"/>
        </w:rPr>
      </w:pPr>
      <w:r w:rsidRPr="00823FFD">
        <w:rPr>
          <w:b w:val="0"/>
          <w:sz w:val="24"/>
          <w:szCs w:val="24"/>
        </w:rPr>
        <w:t>станки: настольно-сверлильные, заточные и др.;</w:t>
      </w:r>
    </w:p>
    <w:p w:rsidR="00F54E97" w:rsidRPr="00823FFD" w:rsidRDefault="00F54E97" w:rsidP="00F54E97">
      <w:pPr>
        <w:numPr>
          <w:ilvl w:val="0"/>
          <w:numId w:val="2"/>
        </w:numPr>
        <w:tabs>
          <w:tab w:val="left" w:pos="540"/>
        </w:tabs>
        <w:rPr>
          <w:b w:val="0"/>
          <w:sz w:val="24"/>
          <w:szCs w:val="24"/>
        </w:rPr>
      </w:pPr>
      <w:r w:rsidRPr="00823FFD">
        <w:rPr>
          <w:b w:val="0"/>
          <w:sz w:val="24"/>
          <w:szCs w:val="24"/>
        </w:rPr>
        <w:t>набор слесарных инструментов;</w:t>
      </w:r>
    </w:p>
    <w:p w:rsidR="00F54E97" w:rsidRPr="00823FFD" w:rsidRDefault="00F54E97" w:rsidP="00F54E97">
      <w:pPr>
        <w:numPr>
          <w:ilvl w:val="0"/>
          <w:numId w:val="2"/>
        </w:numPr>
        <w:tabs>
          <w:tab w:val="left" w:pos="540"/>
        </w:tabs>
        <w:rPr>
          <w:b w:val="0"/>
          <w:sz w:val="24"/>
          <w:szCs w:val="24"/>
        </w:rPr>
      </w:pPr>
      <w:r w:rsidRPr="00823FFD">
        <w:rPr>
          <w:b w:val="0"/>
          <w:sz w:val="24"/>
          <w:szCs w:val="24"/>
        </w:rPr>
        <w:t>набор измерительных инструментов;</w:t>
      </w:r>
    </w:p>
    <w:p w:rsidR="00F54E97" w:rsidRPr="00823FFD" w:rsidRDefault="00F54E97" w:rsidP="00F54E97">
      <w:pPr>
        <w:numPr>
          <w:ilvl w:val="0"/>
          <w:numId w:val="2"/>
        </w:numPr>
        <w:tabs>
          <w:tab w:val="left" w:pos="540"/>
        </w:tabs>
        <w:rPr>
          <w:b w:val="0"/>
          <w:sz w:val="24"/>
          <w:szCs w:val="24"/>
        </w:rPr>
      </w:pPr>
      <w:r w:rsidRPr="00823FFD">
        <w:rPr>
          <w:b w:val="0"/>
          <w:sz w:val="24"/>
          <w:szCs w:val="24"/>
        </w:rPr>
        <w:t>приспособления;</w:t>
      </w:r>
    </w:p>
    <w:p w:rsidR="00F54E97" w:rsidRPr="00823FFD" w:rsidRDefault="00F54E97" w:rsidP="00F54E97">
      <w:pPr>
        <w:numPr>
          <w:ilvl w:val="0"/>
          <w:numId w:val="2"/>
        </w:numPr>
        <w:tabs>
          <w:tab w:val="left" w:pos="540"/>
        </w:tabs>
        <w:rPr>
          <w:b w:val="0"/>
          <w:sz w:val="24"/>
          <w:szCs w:val="24"/>
        </w:rPr>
      </w:pPr>
      <w:r w:rsidRPr="00823FFD">
        <w:rPr>
          <w:b w:val="0"/>
          <w:sz w:val="24"/>
          <w:szCs w:val="24"/>
        </w:rPr>
        <w:t>заготовки для выполнения слесарных работ.</w:t>
      </w:r>
    </w:p>
    <w:p w:rsidR="00F54E97" w:rsidRDefault="00F54E97" w:rsidP="00F54E97">
      <w:pPr>
        <w:pStyle w:val="11"/>
        <w:spacing w:after="0"/>
        <w:ind w:left="1259"/>
        <w:jc w:val="both"/>
        <w:rPr>
          <w:rFonts w:ascii="Times New Roman" w:hAnsi="Times New Roman"/>
          <w:b/>
          <w:sz w:val="24"/>
          <w:szCs w:val="24"/>
        </w:rPr>
      </w:pPr>
    </w:p>
    <w:p w:rsidR="00F54E97" w:rsidRPr="00C5335C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bCs/>
          <w:sz w:val="24"/>
          <w:szCs w:val="24"/>
        </w:rPr>
      </w:pPr>
      <w:r w:rsidRPr="00C5335C">
        <w:rPr>
          <w:b w:val="0"/>
          <w:bCs/>
          <w:sz w:val="24"/>
          <w:szCs w:val="24"/>
        </w:rPr>
        <w:t>Требования к квалификации педагогических кадров, осуществляющих руководство практикой:</w:t>
      </w:r>
    </w:p>
    <w:p w:rsidR="00F54E97" w:rsidRPr="00C5335C" w:rsidRDefault="00F54E97" w:rsidP="00F54E97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outlineLvl w:val="0"/>
        <w:rPr>
          <w:b w:val="0"/>
          <w:caps/>
          <w:sz w:val="24"/>
          <w:szCs w:val="24"/>
        </w:rPr>
      </w:pPr>
      <w:r w:rsidRPr="00C5335C">
        <w:rPr>
          <w:b w:val="0"/>
          <w:sz w:val="24"/>
          <w:szCs w:val="24"/>
        </w:rPr>
        <w:t>наличие мастера 5–6 квалификационного разряда с обязательной стажировкойв профильных организациях не реже 1-го раза в 3 года, опыт деятельности в организациях соответствующей профессиональной сферы является обязательным.</w:t>
      </w:r>
    </w:p>
    <w:p w:rsidR="00F54E97" w:rsidRPr="00C5335C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176" w:firstLine="0"/>
        <w:rPr>
          <w:b w:val="0"/>
          <w:sz w:val="24"/>
          <w:szCs w:val="24"/>
        </w:rPr>
      </w:pPr>
    </w:p>
    <w:p w:rsidR="00F54E97" w:rsidRDefault="00F54E97" w:rsidP="00F54E97">
      <w:pPr>
        <w:pStyle w:val="2"/>
        <w:tabs>
          <w:tab w:val="left" w:pos="0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4.3. Перечень учебных изданий, Интернет – ресурсов, дополнительной литературы</w:t>
      </w:r>
    </w:p>
    <w:p w:rsidR="00F54E97" w:rsidRPr="00C5335C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 w:val="0"/>
          <w:sz w:val="24"/>
          <w:szCs w:val="24"/>
        </w:rPr>
      </w:pPr>
      <w:r w:rsidRPr="00C5335C">
        <w:rPr>
          <w:b w:val="0"/>
          <w:sz w:val="24"/>
          <w:szCs w:val="24"/>
        </w:rPr>
        <w:t>Основные источники:</w:t>
      </w:r>
    </w:p>
    <w:p w:rsidR="00F54E97" w:rsidRDefault="00F54E97" w:rsidP="00F54E97">
      <w:pPr>
        <w:spacing w:before="240" w:line="276" w:lineRule="auto"/>
        <w:ind w:left="0" w:firstLine="0"/>
        <w:rPr>
          <w:b w:val="0"/>
          <w:sz w:val="24"/>
          <w:szCs w:val="24"/>
        </w:rPr>
      </w:pPr>
      <w:r w:rsidRPr="00AC4913">
        <w:rPr>
          <w:b w:val="0"/>
          <w:sz w:val="24"/>
          <w:szCs w:val="24"/>
        </w:rPr>
        <w:t xml:space="preserve">1. Чумаченко Ю.Т. Материаловедение и слесарное дело: учебное пособие. – М.: Феникс, 2010. – 395 с. </w:t>
      </w:r>
    </w:p>
    <w:p w:rsidR="00F54E97" w:rsidRDefault="00F54E97" w:rsidP="00F54E97">
      <w:pPr>
        <w:spacing w:line="276" w:lineRule="auto"/>
        <w:ind w:left="0" w:firstLine="0"/>
        <w:rPr>
          <w:b w:val="0"/>
          <w:sz w:val="24"/>
          <w:szCs w:val="24"/>
        </w:rPr>
      </w:pPr>
      <w:r w:rsidRPr="00AC4913">
        <w:rPr>
          <w:b w:val="0"/>
          <w:sz w:val="24"/>
          <w:szCs w:val="24"/>
        </w:rPr>
        <w:t xml:space="preserve">2. Чумаченко Ю.Т., Чумаченко Г.В. Материаловедение и слесарное дело: учебник. – М.: КноРус, 2013. – 296 с. </w:t>
      </w:r>
    </w:p>
    <w:p w:rsidR="00F54E97" w:rsidRDefault="00F54E97" w:rsidP="00F54E97">
      <w:pPr>
        <w:spacing w:before="240" w:line="276" w:lineRule="auto"/>
        <w:ind w:left="0" w:firstLine="7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Дополнительные электронные ресурсы:</w:t>
      </w:r>
    </w:p>
    <w:p w:rsidR="00F54E97" w:rsidRPr="00AC4913" w:rsidRDefault="00F54E97" w:rsidP="00F54E97">
      <w:pPr>
        <w:ind w:left="0" w:firstLine="0"/>
        <w:rPr>
          <w:b w:val="0"/>
          <w:sz w:val="24"/>
          <w:szCs w:val="24"/>
        </w:rPr>
      </w:pPr>
      <w:r w:rsidRPr="00AC4913">
        <w:rPr>
          <w:b w:val="0"/>
          <w:sz w:val="24"/>
          <w:szCs w:val="24"/>
        </w:rPr>
        <w:t xml:space="preserve">1. Электронный ресурс: Слесарные работы. – Форма доступа: </w:t>
      </w:r>
      <w:hyperlink r:id="rId10" w:history="1">
        <w:r w:rsidRPr="00AC4913">
          <w:rPr>
            <w:rStyle w:val="ab"/>
            <w:b w:val="0"/>
            <w:color w:val="auto"/>
            <w:sz w:val="24"/>
            <w:szCs w:val="24"/>
          </w:rPr>
          <w:t>http://metalhandling.ru</w:t>
        </w:r>
      </w:hyperlink>
    </w:p>
    <w:p w:rsidR="00F54E97" w:rsidRPr="00AC4913" w:rsidRDefault="00F54E97" w:rsidP="00F54E97">
      <w:pPr>
        <w:ind w:left="0" w:firstLine="0"/>
        <w:rPr>
          <w:b w:val="0"/>
          <w:sz w:val="24"/>
          <w:szCs w:val="24"/>
        </w:rPr>
      </w:pPr>
      <w:r w:rsidRPr="00AC4913">
        <w:rPr>
          <w:b w:val="0"/>
          <w:sz w:val="24"/>
          <w:szCs w:val="24"/>
        </w:rPr>
        <w:t xml:space="preserve">2. Электронный ресурс: Библиотека технической литературы. – Форма доступа: </w:t>
      </w:r>
      <w:hyperlink r:id="rId11" w:history="1">
        <w:r w:rsidRPr="00AC4913">
          <w:rPr>
            <w:rStyle w:val="ab"/>
            <w:b w:val="0"/>
            <w:color w:val="auto"/>
            <w:sz w:val="24"/>
            <w:szCs w:val="24"/>
          </w:rPr>
          <w:t>http://delta-grup.ru/bibliot/3k/29-1.htm</w:t>
        </w:r>
      </w:hyperlink>
    </w:p>
    <w:p w:rsidR="00F54E97" w:rsidRPr="00AC4913" w:rsidRDefault="00F54E97" w:rsidP="00F54E97">
      <w:pPr>
        <w:ind w:left="0" w:firstLine="0"/>
        <w:rPr>
          <w:b w:val="0"/>
          <w:sz w:val="24"/>
          <w:szCs w:val="24"/>
        </w:rPr>
      </w:pPr>
      <w:r w:rsidRPr="00AC4913">
        <w:rPr>
          <w:b w:val="0"/>
          <w:sz w:val="24"/>
          <w:szCs w:val="24"/>
        </w:rPr>
        <w:t xml:space="preserve">3. Электронный ресурс: Мега слесарь. – Форма доступа: </w:t>
      </w:r>
      <w:hyperlink r:id="rId12" w:history="1">
        <w:r w:rsidRPr="00AC4913">
          <w:rPr>
            <w:rStyle w:val="ab"/>
            <w:b w:val="0"/>
            <w:color w:val="auto"/>
            <w:sz w:val="24"/>
            <w:szCs w:val="24"/>
          </w:rPr>
          <w:t>http://megaslesar.ru/stati-i-materialyi/slesarnyie-rabotyi/1.-vidyi-slesarnyihrabot.html</w:t>
        </w:r>
      </w:hyperlink>
    </w:p>
    <w:p w:rsidR="00F54E97" w:rsidRPr="00AC4913" w:rsidRDefault="00F54E97" w:rsidP="00F54E97">
      <w:pPr>
        <w:ind w:left="0" w:firstLine="0"/>
        <w:rPr>
          <w:b w:val="0"/>
          <w:sz w:val="24"/>
          <w:szCs w:val="24"/>
        </w:rPr>
      </w:pPr>
      <w:r w:rsidRPr="00AC4913">
        <w:rPr>
          <w:b w:val="0"/>
          <w:sz w:val="24"/>
          <w:szCs w:val="24"/>
        </w:rPr>
        <w:t xml:space="preserve">4. Электронный ресурс: Слесарное дело. – Форма доступа: </w:t>
      </w:r>
      <w:hyperlink r:id="rId13" w:history="1">
        <w:r w:rsidRPr="00AC4913">
          <w:rPr>
            <w:rStyle w:val="ab"/>
            <w:b w:val="0"/>
            <w:color w:val="auto"/>
            <w:sz w:val="24"/>
            <w:szCs w:val="24"/>
          </w:rPr>
          <w:t>http://www.slesarnoedelo.ru/</w:t>
        </w:r>
      </w:hyperlink>
    </w:p>
    <w:p w:rsidR="00F54E97" w:rsidRPr="00AC4913" w:rsidRDefault="00F54E97" w:rsidP="00F54E97">
      <w:pPr>
        <w:ind w:left="0" w:firstLine="0"/>
        <w:rPr>
          <w:b w:val="0"/>
          <w:sz w:val="24"/>
          <w:szCs w:val="24"/>
        </w:rPr>
      </w:pPr>
      <w:r w:rsidRPr="00AC4913">
        <w:rPr>
          <w:b w:val="0"/>
          <w:sz w:val="24"/>
          <w:szCs w:val="24"/>
        </w:rPr>
        <w:t xml:space="preserve">5. Электронный ресурс: Слесарное дело: практическое пособие для слесаря. – Форма доступа: http://fictionbook.ru/author/litagent_yenas/slesarnoe_delo_prakticheskoe_posobie_ dlya_slesarya/read_online.html?page=1 </w:t>
      </w:r>
    </w:p>
    <w:p w:rsidR="00F54E97" w:rsidRDefault="00F54E97" w:rsidP="00F54E97">
      <w:pPr>
        <w:ind w:left="0" w:firstLine="0"/>
        <w:rPr>
          <w:b w:val="0"/>
          <w:sz w:val="24"/>
          <w:szCs w:val="24"/>
        </w:rPr>
      </w:pPr>
      <w:r w:rsidRPr="00AC4913">
        <w:rPr>
          <w:b w:val="0"/>
          <w:sz w:val="24"/>
          <w:szCs w:val="24"/>
        </w:rPr>
        <w:t xml:space="preserve">6. Электронный ресурс: Обработка металла. Слесарное дело. – Форма доступа: </w:t>
      </w:r>
      <w:hyperlink r:id="rId14" w:history="1">
        <w:r w:rsidRPr="00AC4913">
          <w:rPr>
            <w:rStyle w:val="ab"/>
            <w:b w:val="0"/>
            <w:color w:val="auto"/>
            <w:sz w:val="24"/>
            <w:szCs w:val="24"/>
          </w:rPr>
          <w:t>http://www.bibliotekar.ru/slesar/</w:t>
        </w:r>
      </w:hyperlink>
      <w:r w:rsidRPr="00AC4913">
        <w:rPr>
          <w:b w:val="0"/>
          <w:sz w:val="24"/>
          <w:szCs w:val="24"/>
        </w:rPr>
        <w:t xml:space="preserve"> 7. Электронный ресурс: Слесарное дело подробно в вопросах и ответах. – Форма доступа: http://www.domoslesar.ru/ </w:t>
      </w:r>
    </w:p>
    <w:p w:rsidR="00F54E97" w:rsidRDefault="00F54E97" w:rsidP="00F54E97">
      <w:pPr>
        <w:ind w:left="0" w:firstLine="0"/>
        <w:rPr>
          <w:b w:val="0"/>
          <w:sz w:val="24"/>
          <w:szCs w:val="24"/>
        </w:rPr>
      </w:pPr>
    </w:p>
    <w:p w:rsidR="00F54E97" w:rsidRPr="00AC4913" w:rsidRDefault="00F54E97" w:rsidP="00F54E97">
      <w:pPr>
        <w:ind w:left="0" w:firstLine="0"/>
        <w:rPr>
          <w:b w:val="0"/>
          <w:sz w:val="24"/>
          <w:szCs w:val="24"/>
        </w:rPr>
      </w:pPr>
      <w:r>
        <w:rPr>
          <w:b w:val="0"/>
          <w:caps/>
        </w:rPr>
        <w:t>5.</w:t>
      </w:r>
      <w:r w:rsidRPr="00AC4913">
        <w:rPr>
          <w:caps/>
        </w:rPr>
        <w:t>Контроль и оценка результатов УЧЕБНОЙ ПРАКТИКИ</w:t>
      </w:r>
    </w:p>
    <w:p w:rsidR="00F54E97" w:rsidRPr="00FB0C46" w:rsidRDefault="00F54E97" w:rsidP="00F54E97">
      <w:pPr>
        <w:widowControl w:val="0"/>
        <w:tabs>
          <w:tab w:val="left" w:pos="567"/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 w:val="0"/>
          <w:caps/>
        </w:rPr>
      </w:pPr>
    </w:p>
    <w:p w:rsidR="00F54E97" w:rsidRPr="00077A2B" w:rsidRDefault="00F54E97" w:rsidP="00F54E97">
      <w:pPr>
        <w:tabs>
          <w:tab w:val="left" w:pos="600"/>
          <w:tab w:val="left" w:pos="5600"/>
        </w:tabs>
        <w:rPr>
          <w:rStyle w:val="FontStyle35"/>
          <w:b w:val="0"/>
          <w:sz w:val="24"/>
          <w:szCs w:val="24"/>
        </w:rPr>
      </w:pPr>
      <w:r w:rsidRPr="00077A2B">
        <w:rPr>
          <w:rStyle w:val="FontStyle35"/>
          <w:b w:val="0"/>
          <w:sz w:val="24"/>
          <w:szCs w:val="24"/>
        </w:rPr>
        <w:t xml:space="preserve">Формой отчетности  студента по учебной  практике является дневник практики, письменный отчет о выполнении работ и приложений к отчету, аттестационный лист-характеристика по практике руководителей практики </w:t>
      </w:r>
      <w:r>
        <w:rPr>
          <w:rStyle w:val="FontStyle35"/>
          <w:b w:val="0"/>
          <w:sz w:val="24"/>
          <w:szCs w:val="24"/>
        </w:rPr>
        <w:t xml:space="preserve">от </w:t>
      </w:r>
      <w:r w:rsidRPr="00077A2B">
        <w:rPr>
          <w:rStyle w:val="FontStyle35"/>
          <w:b w:val="0"/>
          <w:sz w:val="24"/>
          <w:szCs w:val="24"/>
        </w:rPr>
        <w:t>образовательной организации, свидетельствующих о приобретении практического опыта, формировании   общих   компетенций,   ос</w:t>
      </w:r>
      <w:r>
        <w:rPr>
          <w:rStyle w:val="FontStyle35"/>
          <w:b w:val="0"/>
          <w:sz w:val="24"/>
          <w:szCs w:val="24"/>
        </w:rPr>
        <w:t>воении  профессиональных компетенций</w:t>
      </w:r>
      <w:r w:rsidRPr="00077A2B">
        <w:rPr>
          <w:rStyle w:val="FontStyle35"/>
          <w:b w:val="0"/>
          <w:sz w:val="24"/>
          <w:szCs w:val="24"/>
        </w:rPr>
        <w:t>.</w:t>
      </w:r>
    </w:p>
    <w:p w:rsidR="00F54E97" w:rsidRPr="00077A2B" w:rsidRDefault="00F54E97" w:rsidP="00F54E97">
      <w:pPr>
        <w:tabs>
          <w:tab w:val="left" w:pos="600"/>
          <w:tab w:val="left" w:pos="5600"/>
        </w:tabs>
        <w:rPr>
          <w:b w:val="0"/>
          <w:sz w:val="24"/>
          <w:szCs w:val="24"/>
        </w:rPr>
      </w:pPr>
      <w:r w:rsidRPr="00077A2B">
        <w:rPr>
          <w:b w:val="0"/>
          <w:sz w:val="24"/>
          <w:szCs w:val="24"/>
        </w:rPr>
        <w:t>Учебная практика завершае</w:t>
      </w:r>
      <w:r>
        <w:rPr>
          <w:b w:val="0"/>
          <w:sz w:val="24"/>
          <w:szCs w:val="24"/>
        </w:rPr>
        <w:t xml:space="preserve">тся зачетом </w:t>
      </w:r>
      <w:r w:rsidRPr="00077A2B">
        <w:rPr>
          <w:b w:val="0"/>
          <w:sz w:val="24"/>
          <w:szCs w:val="24"/>
        </w:rPr>
        <w:t xml:space="preserve">при условии положительного аттестационного листа-характеристики по практике </w:t>
      </w:r>
      <w:r w:rsidRPr="00077A2B">
        <w:rPr>
          <w:rStyle w:val="FontStyle35"/>
          <w:b w:val="0"/>
          <w:sz w:val="24"/>
          <w:szCs w:val="24"/>
        </w:rPr>
        <w:t>руководителей практики от образовательной организации</w:t>
      </w:r>
      <w:r w:rsidRPr="00077A2B">
        <w:rPr>
          <w:b w:val="0"/>
          <w:sz w:val="24"/>
          <w:szCs w:val="24"/>
        </w:rPr>
        <w:t xml:space="preserve"> об уровне освоения общих компетенций и приобретении практического опыта в период прохождения практики, полноты и своевременности представления дневника практики и отчета о практике в соответствии с заданием на практику.</w:t>
      </w:r>
    </w:p>
    <w:p w:rsidR="00F54E97" w:rsidRPr="00077A2B" w:rsidRDefault="00F54E97" w:rsidP="00F54E97">
      <w:pPr>
        <w:pStyle w:val="Style3"/>
        <w:widowControl/>
        <w:spacing w:line="276" w:lineRule="auto"/>
        <w:ind w:firstLine="567"/>
        <w:jc w:val="both"/>
        <w:rPr>
          <w:rStyle w:val="FontStyle35"/>
          <w:sz w:val="24"/>
          <w:szCs w:val="24"/>
        </w:rPr>
      </w:pPr>
      <w:r w:rsidRPr="00077A2B">
        <w:rPr>
          <w:rStyle w:val="FontStyle35"/>
          <w:sz w:val="24"/>
          <w:szCs w:val="24"/>
        </w:rPr>
        <w:t>Студент в один из последних дней практики защищает отчет по практике.  По результатам защиты студентами отчетов выставляется зачет по практике.</w:t>
      </w:r>
    </w:p>
    <w:p w:rsidR="00F54E97" w:rsidRPr="00077A2B" w:rsidRDefault="00F54E97" w:rsidP="00F54E97">
      <w:pPr>
        <w:pStyle w:val="Style13"/>
        <w:widowControl/>
        <w:spacing w:line="276" w:lineRule="auto"/>
        <w:ind w:firstLine="567"/>
        <w:jc w:val="both"/>
        <w:rPr>
          <w:rStyle w:val="FontStyle35"/>
          <w:sz w:val="24"/>
          <w:szCs w:val="24"/>
        </w:rPr>
      </w:pPr>
      <w:r w:rsidRPr="00077A2B">
        <w:rPr>
          <w:rStyle w:val="FontStyle20"/>
          <w:sz w:val="24"/>
          <w:szCs w:val="24"/>
        </w:rPr>
        <w:t>Письменный отчет о выполнении работ</w:t>
      </w:r>
      <w:r w:rsidRPr="00077A2B">
        <w:rPr>
          <w:rStyle w:val="FontStyle35"/>
          <w:sz w:val="24"/>
          <w:szCs w:val="24"/>
        </w:rPr>
        <w:t xml:space="preserve"> включает в себя следующие разделы:</w:t>
      </w:r>
    </w:p>
    <w:p w:rsidR="00F54E97" w:rsidRDefault="00F54E97" w:rsidP="00F54E97">
      <w:pPr>
        <w:pStyle w:val="Style13"/>
        <w:widowControl/>
        <w:numPr>
          <w:ilvl w:val="0"/>
          <w:numId w:val="5"/>
        </w:numPr>
        <w:spacing w:line="276" w:lineRule="auto"/>
        <w:ind w:left="0" w:firstLine="567"/>
        <w:jc w:val="both"/>
        <w:rPr>
          <w:rStyle w:val="FontStyle35"/>
        </w:rPr>
      </w:pPr>
      <w:r w:rsidRPr="00077A2B">
        <w:rPr>
          <w:rStyle w:val="FontStyle35"/>
          <w:sz w:val="24"/>
          <w:szCs w:val="24"/>
        </w:rPr>
        <w:t>титульный лист</w:t>
      </w:r>
      <w:r w:rsidRPr="00B00B43">
        <w:rPr>
          <w:rStyle w:val="FontStyle35"/>
          <w:sz w:val="24"/>
          <w:szCs w:val="24"/>
        </w:rPr>
        <w:t>(приложение 1);</w:t>
      </w:r>
    </w:p>
    <w:p w:rsidR="00F54E97" w:rsidRDefault="00F54E97" w:rsidP="00F54E97">
      <w:pPr>
        <w:pStyle w:val="Style13"/>
        <w:widowControl/>
        <w:numPr>
          <w:ilvl w:val="0"/>
          <w:numId w:val="5"/>
        </w:numPr>
        <w:spacing w:line="276" w:lineRule="auto"/>
        <w:ind w:left="0" w:firstLine="567"/>
        <w:jc w:val="both"/>
        <w:rPr>
          <w:rStyle w:val="FontStyle35"/>
          <w:sz w:val="24"/>
          <w:szCs w:val="24"/>
        </w:rPr>
      </w:pPr>
      <w:r w:rsidRPr="00B00B43">
        <w:rPr>
          <w:rStyle w:val="FontStyle35"/>
          <w:sz w:val="24"/>
          <w:szCs w:val="24"/>
        </w:rPr>
        <w:t>дневник прохожден</w:t>
      </w:r>
      <w:r w:rsidR="00B00B43">
        <w:rPr>
          <w:rStyle w:val="FontStyle35"/>
          <w:sz w:val="24"/>
          <w:szCs w:val="24"/>
        </w:rPr>
        <w:t>ия практики (приложение 2);</w:t>
      </w:r>
    </w:p>
    <w:p w:rsidR="00B00B43" w:rsidRPr="00B00B43" w:rsidRDefault="00B00B43" w:rsidP="00F54E97">
      <w:pPr>
        <w:pStyle w:val="Style13"/>
        <w:widowControl/>
        <w:numPr>
          <w:ilvl w:val="0"/>
          <w:numId w:val="5"/>
        </w:numPr>
        <w:spacing w:line="276" w:lineRule="auto"/>
        <w:ind w:left="0" w:firstLine="567"/>
        <w:jc w:val="both"/>
        <w:rPr>
          <w:rStyle w:val="FontStyle35"/>
          <w:sz w:val="24"/>
          <w:szCs w:val="24"/>
        </w:rPr>
      </w:pPr>
      <w:r>
        <w:rPr>
          <w:rStyle w:val="FontStyle35"/>
          <w:sz w:val="24"/>
          <w:szCs w:val="24"/>
        </w:rPr>
        <w:t>аттестационный лист.</w:t>
      </w:r>
    </w:p>
    <w:p w:rsidR="00F54E97" w:rsidRDefault="00F54E97" w:rsidP="00F54E97">
      <w:pPr>
        <w:pStyle w:val="Style11"/>
        <w:widowControl/>
        <w:tabs>
          <w:tab w:val="left" w:pos="0"/>
          <w:tab w:val="left" w:pos="871"/>
        </w:tabs>
        <w:spacing w:line="276" w:lineRule="auto"/>
        <w:ind w:firstLine="567"/>
        <w:rPr>
          <w:rStyle w:val="FontStyle35"/>
        </w:rPr>
      </w:pPr>
    </w:p>
    <w:p w:rsidR="00F54E97" w:rsidRDefault="00F54E97" w:rsidP="00F54E97">
      <w:pPr>
        <w:pStyle w:val="Style11"/>
        <w:widowControl/>
        <w:tabs>
          <w:tab w:val="left" w:pos="0"/>
          <w:tab w:val="left" w:pos="871"/>
        </w:tabs>
        <w:spacing w:line="276" w:lineRule="auto"/>
        <w:ind w:firstLine="567"/>
        <w:rPr>
          <w:rStyle w:val="FontStyle35"/>
        </w:rPr>
      </w:pPr>
    </w:p>
    <w:p w:rsidR="00F54E97" w:rsidRPr="00023274" w:rsidRDefault="00F54E97" w:rsidP="00F54E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023274">
        <w:t xml:space="preserve">ОСНОВНЫЕ ПОКАЗАТЕЛИ ОЦЕНКИ РЕЗУЛЬТАТА </w:t>
      </w:r>
    </w:p>
    <w:p w:rsidR="00F54E97" w:rsidRDefault="00F54E97" w:rsidP="00F54E97">
      <w:pPr>
        <w:pStyle w:val="Style11"/>
        <w:widowControl/>
        <w:tabs>
          <w:tab w:val="left" w:pos="0"/>
          <w:tab w:val="left" w:pos="871"/>
        </w:tabs>
        <w:spacing w:line="276" w:lineRule="auto"/>
        <w:ind w:firstLine="567"/>
        <w:rPr>
          <w:rStyle w:val="FontStyle35"/>
        </w:rPr>
      </w:pPr>
    </w:p>
    <w:tbl>
      <w:tblPr>
        <w:tblpPr w:leftFromText="180" w:rightFromText="180" w:vertAnchor="text" w:horzAnchor="margin" w:tblpX="-318" w:tblpY="116"/>
        <w:tblW w:w="10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36"/>
        <w:gridCol w:w="5774"/>
        <w:gridCol w:w="1630"/>
      </w:tblGrid>
      <w:tr w:rsidR="00F54E97" w:rsidRPr="00023274" w:rsidTr="006348F3">
        <w:trPr>
          <w:trHeight w:val="1164"/>
        </w:trPr>
        <w:tc>
          <w:tcPr>
            <w:tcW w:w="2936" w:type="dxa"/>
            <w:shd w:val="clear" w:color="auto" w:fill="auto"/>
            <w:vAlign w:val="center"/>
          </w:tcPr>
          <w:p w:rsidR="00F54E97" w:rsidRPr="00023274" w:rsidRDefault="00F54E97" w:rsidP="006348F3">
            <w:pPr>
              <w:ind w:left="0" w:hanging="142"/>
              <w:jc w:val="center"/>
              <w:rPr>
                <w:b w:val="0"/>
                <w:bCs/>
                <w:sz w:val="24"/>
                <w:szCs w:val="24"/>
              </w:rPr>
            </w:pPr>
            <w:r w:rsidRPr="00023274">
              <w:rPr>
                <w:b w:val="0"/>
                <w:bCs/>
                <w:sz w:val="24"/>
                <w:szCs w:val="24"/>
              </w:rPr>
              <w:t xml:space="preserve">Результаты </w:t>
            </w:r>
          </w:p>
          <w:p w:rsidR="00F54E97" w:rsidRPr="00023274" w:rsidRDefault="00F54E97" w:rsidP="006348F3">
            <w:pPr>
              <w:ind w:left="0" w:hanging="142"/>
              <w:jc w:val="center"/>
              <w:rPr>
                <w:b w:val="0"/>
                <w:bCs/>
                <w:sz w:val="24"/>
                <w:szCs w:val="24"/>
              </w:rPr>
            </w:pPr>
            <w:r w:rsidRPr="00023274">
              <w:rPr>
                <w:b w:val="0"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5774" w:type="dxa"/>
            <w:shd w:val="clear" w:color="auto" w:fill="auto"/>
          </w:tcPr>
          <w:p w:rsidR="00F54E97" w:rsidRPr="00023274" w:rsidRDefault="00F54E97" w:rsidP="006348F3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023274">
              <w:rPr>
                <w:b w:val="0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F54E97" w:rsidRPr="00023274" w:rsidRDefault="00F54E97" w:rsidP="006348F3">
            <w:pPr>
              <w:ind w:left="0" w:firstLine="34"/>
              <w:jc w:val="center"/>
              <w:rPr>
                <w:b w:val="0"/>
                <w:bCs/>
                <w:i/>
                <w:iCs/>
                <w:sz w:val="24"/>
                <w:szCs w:val="24"/>
              </w:rPr>
            </w:pPr>
            <w:r w:rsidRPr="00023274">
              <w:rPr>
                <w:b w:val="0"/>
                <w:i/>
                <w:iCs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F54E97" w:rsidRPr="00023274" w:rsidTr="006348F3">
        <w:trPr>
          <w:cantSplit/>
          <w:trHeight w:val="1205"/>
        </w:trPr>
        <w:tc>
          <w:tcPr>
            <w:tcW w:w="2936" w:type="dxa"/>
            <w:shd w:val="clear" w:color="auto" w:fill="auto"/>
          </w:tcPr>
          <w:p w:rsidR="00F54E97" w:rsidRPr="00023274" w:rsidRDefault="00F54E97" w:rsidP="006348F3">
            <w:pPr>
              <w:ind w:left="0"/>
              <w:jc w:val="left"/>
              <w:rPr>
                <w:sz w:val="24"/>
                <w:szCs w:val="24"/>
              </w:rPr>
            </w:pPr>
            <w:r w:rsidRPr="00023274">
              <w:rPr>
                <w:sz w:val="24"/>
                <w:szCs w:val="24"/>
              </w:rPr>
              <w:t>ПК 1.2. Организовывать  и  выполнять  техническое  обслуживание  и  ремонт электрического и электромеханического оборудования</w:t>
            </w:r>
          </w:p>
        </w:tc>
        <w:tc>
          <w:tcPr>
            <w:tcW w:w="5774" w:type="dxa"/>
            <w:shd w:val="clear" w:color="auto" w:fill="auto"/>
          </w:tcPr>
          <w:p w:rsidR="00F54E97" w:rsidRPr="00023274" w:rsidRDefault="00F54E97" w:rsidP="006348F3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27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023274">
              <w:rPr>
                <w:b w:val="0"/>
                <w:sz w:val="24"/>
                <w:szCs w:val="24"/>
              </w:rPr>
              <w:t>- выполнять измерения штангенциркулем, нутромером;</w:t>
            </w:r>
          </w:p>
          <w:p w:rsidR="00F54E97" w:rsidRPr="00023274" w:rsidRDefault="00F54E97" w:rsidP="006348F3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27"/>
              <w:rPr>
                <w:b w:val="0"/>
                <w:sz w:val="24"/>
                <w:szCs w:val="24"/>
              </w:rPr>
            </w:pPr>
            <w:r w:rsidRPr="00023274">
              <w:rPr>
                <w:b w:val="0"/>
                <w:color w:val="000000"/>
                <w:sz w:val="24"/>
                <w:szCs w:val="24"/>
              </w:rPr>
              <w:t>-разметка плоских и объемных деталей</w:t>
            </w:r>
            <w:r w:rsidRPr="00023274">
              <w:rPr>
                <w:b w:val="0"/>
                <w:sz w:val="24"/>
                <w:szCs w:val="24"/>
              </w:rPr>
              <w:t>;</w:t>
            </w:r>
          </w:p>
          <w:p w:rsidR="00F54E97" w:rsidRPr="00023274" w:rsidRDefault="00F54E97" w:rsidP="006348F3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27"/>
              <w:rPr>
                <w:b w:val="0"/>
                <w:sz w:val="24"/>
                <w:szCs w:val="24"/>
              </w:rPr>
            </w:pPr>
            <w:r w:rsidRPr="00023274">
              <w:rPr>
                <w:b w:val="0"/>
                <w:sz w:val="24"/>
                <w:szCs w:val="24"/>
              </w:rPr>
              <w:t>-</w:t>
            </w:r>
            <w:r w:rsidRPr="00023274">
              <w:rPr>
                <w:b w:val="0"/>
                <w:color w:val="000000"/>
                <w:sz w:val="24"/>
                <w:szCs w:val="24"/>
              </w:rPr>
              <w:t xml:space="preserve"> резание и обрубка металла</w:t>
            </w:r>
            <w:r w:rsidRPr="00023274">
              <w:rPr>
                <w:b w:val="0"/>
                <w:sz w:val="24"/>
                <w:szCs w:val="24"/>
              </w:rPr>
              <w:t>;</w:t>
            </w:r>
          </w:p>
          <w:p w:rsidR="00F54E97" w:rsidRPr="00023274" w:rsidRDefault="00F54E97" w:rsidP="006348F3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27"/>
              <w:rPr>
                <w:b w:val="0"/>
                <w:sz w:val="24"/>
                <w:szCs w:val="24"/>
              </w:rPr>
            </w:pPr>
            <w:r w:rsidRPr="00023274">
              <w:rPr>
                <w:b w:val="0"/>
                <w:sz w:val="24"/>
                <w:szCs w:val="24"/>
              </w:rPr>
              <w:t>- отпиливание и распиливание металла и дерева;</w:t>
            </w:r>
          </w:p>
          <w:p w:rsidR="00F54E97" w:rsidRPr="00023274" w:rsidRDefault="00F54E97" w:rsidP="006348F3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27"/>
              <w:rPr>
                <w:b w:val="0"/>
                <w:sz w:val="24"/>
                <w:szCs w:val="24"/>
              </w:rPr>
            </w:pPr>
            <w:r w:rsidRPr="00023274">
              <w:rPr>
                <w:b w:val="0"/>
                <w:sz w:val="24"/>
                <w:szCs w:val="24"/>
              </w:rPr>
              <w:t xml:space="preserve">- </w:t>
            </w:r>
            <w:r w:rsidRPr="00023274">
              <w:rPr>
                <w:b w:val="0"/>
                <w:color w:val="000000"/>
                <w:sz w:val="24"/>
                <w:szCs w:val="24"/>
              </w:rPr>
              <w:t>сверление на сверлильном станке</w:t>
            </w:r>
            <w:r w:rsidRPr="00023274">
              <w:rPr>
                <w:b w:val="0"/>
                <w:sz w:val="24"/>
                <w:szCs w:val="24"/>
              </w:rPr>
              <w:t>;</w:t>
            </w:r>
          </w:p>
          <w:p w:rsidR="00F54E97" w:rsidRPr="00023274" w:rsidRDefault="00F54E97" w:rsidP="006348F3">
            <w:pPr>
              <w:tabs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27"/>
              <w:rPr>
                <w:b w:val="0"/>
                <w:sz w:val="24"/>
                <w:szCs w:val="24"/>
              </w:rPr>
            </w:pPr>
            <w:r w:rsidRPr="00023274">
              <w:rPr>
                <w:b w:val="0"/>
                <w:sz w:val="24"/>
                <w:szCs w:val="24"/>
              </w:rPr>
              <w:t xml:space="preserve">- </w:t>
            </w:r>
            <w:r w:rsidRPr="00023274">
              <w:rPr>
                <w:b w:val="0"/>
                <w:color w:val="000000"/>
                <w:sz w:val="24"/>
                <w:szCs w:val="24"/>
              </w:rPr>
              <w:t>нарезание резьбы плашками и на стержнях</w:t>
            </w:r>
            <w:r w:rsidRPr="00023274">
              <w:rPr>
                <w:b w:val="0"/>
                <w:sz w:val="24"/>
                <w:szCs w:val="24"/>
              </w:rPr>
              <w:t>;</w:t>
            </w:r>
          </w:p>
        </w:tc>
        <w:tc>
          <w:tcPr>
            <w:tcW w:w="1630" w:type="dxa"/>
            <w:shd w:val="clear" w:color="auto" w:fill="auto"/>
            <w:textDirection w:val="btLr"/>
          </w:tcPr>
          <w:p w:rsidR="00F54E97" w:rsidRPr="00023274" w:rsidRDefault="00F54E97" w:rsidP="006348F3">
            <w:pPr>
              <w:ind w:right="113"/>
              <w:rPr>
                <w:b w:val="0"/>
                <w:bCs/>
                <w:i/>
                <w:iCs/>
                <w:sz w:val="24"/>
                <w:szCs w:val="24"/>
              </w:rPr>
            </w:pPr>
            <w:r w:rsidRPr="00023274">
              <w:rPr>
                <w:b w:val="0"/>
                <w:bCs/>
                <w:sz w:val="24"/>
                <w:szCs w:val="24"/>
              </w:rPr>
              <w:t>Практический контроль выполнения производимых работ</w:t>
            </w:r>
          </w:p>
        </w:tc>
      </w:tr>
    </w:tbl>
    <w:p w:rsidR="00F54E97" w:rsidRDefault="00F54E97" w:rsidP="00F54E97">
      <w:pPr>
        <w:pStyle w:val="Style11"/>
        <w:widowControl/>
        <w:tabs>
          <w:tab w:val="left" w:pos="0"/>
          <w:tab w:val="left" w:pos="871"/>
        </w:tabs>
        <w:spacing w:line="276" w:lineRule="auto"/>
        <w:ind w:firstLine="567"/>
        <w:rPr>
          <w:rStyle w:val="FontStyle35"/>
        </w:rPr>
      </w:pPr>
    </w:p>
    <w:p w:rsidR="00F54E97" w:rsidRDefault="00F54E97" w:rsidP="00F54E97">
      <w:pPr>
        <w:rPr>
          <w:b w:val="0"/>
          <w:bCs/>
        </w:rPr>
      </w:pPr>
    </w:p>
    <w:p w:rsidR="00F54E97" w:rsidRPr="00023274" w:rsidRDefault="00F54E97" w:rsidP="00F54E97">
      <w:pPr>
        <w:widowControl w:val="0"/>
        <w:suppressAutoHyphens/>
        <w:autoSpaceDE w:val="0"/>
        <w:autoSpaceDN w:val="0"/>
        <w:adjustRightInd w:val="0"/>
        <w:ind w:firstLine="720"/>
        <w:rPr>
          <w:b w:val="0"/>
          <w:sz w:val="24"/>
          <w:szCs w:val="24"/>
        </w:rPr>
      </w:pPr>
      <w:r w:rsidRPr="00023274">
        <w:rPr>
          <w:b w:val="0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получение практического опыта, но и развитие общих компетенций и обеспечивающих их умений.</w:t>
      </w:r>
    </w:p>
    <w:tbl>
      <w:tblPr>
        <w:tblpPr w:leftFromText="180" w:rightFromText="180" w:vertAnchor="text" w:horzAnchor="margin" w:tblpY="98"/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44"/>
        <w:gridCol w:w="3958"/>
        <w:gridCol w:w="1903"/>
      </w:tblGrid>
      <w:tr w:rsidR="00F54E97" w:rsidRPr="00023274" w:rsidTr="006348F3">
        <w:trPr>
          <w:trHeight w:val="1103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E97" w:rsidRPr="00023274" w:rsidRDefault="00F54E97" w:rsidP="006348F3">
            <w:pPr>
              <w:spacing w:line="276" w:lineRule="auto"/>
              <w:jc w:val="left"/>
              <w:rPr>
                <w:bCs/>
                <w:sz w:val="24"/>
                <w:szCs w:val="24"/>
                <w:lang w:eastAsia="en-US"/>
              </w:rPr>
            </w:pPr>
            <w:r w:rsidRPr="00023274">
              <w:rPr>
                <w:bCs/>
                <w:sz w:val="24"/>
                <w:szCs w:val="24"/>
                <w:lang w:eastAsia="en-US"/>
              </w:rPr>
              <w:t xml:space="preserve">Результаты </w:t>
            </w:r>
          </w:p>
          <w:p w:rsidR="00F54E97" w:rsidRPr="00023274" w:rsidRDefault="00F54E97" w:rsidP="006348F3">
            <w:pPr>
              <w:spacing w:line="276" w:lineRule="auto"/>
              <w:ind w:firstLine="0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Cs/>
                <w:sz w:val="24"/>
                <w:szCs w:val="24"/>
                <w:lang w:eastAsia="en-US"/>
              </w:rPr>
              <w:t>(освоенные общие компетенции)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E97" w:rsidRPr="00023274" w:rsidRDefault="00F54E97" w:rsidP="006348F3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023274">
              <w:rPr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E97" w:rsidRPr="00023274" w:rsidRDefault="00F54E97" w:rsidP="006348F3">
            <w:pPr>
              <w:spacing w:line="27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023274">
              <w:rPr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F54E97" w:rsidRPr="00023274" w:rsidTr="006348F3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autoSpaceDE w:val="0"/>
              <w:autoSpaceDN w:val="0"/>
              <w:adjustRightInd w:val="0"/>
              <w:spacing w:line="276" w:lineRule="auto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023274">
              <w:rPr>
                <w:b w:val="0"/>
                <w:sz w:val="24"/>
                <w:szCs w:val="24"/>
                <w:lang w:eastAsia="en-US"/>
              </w:rPr>
              <w:t>ОК 1.Понимать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023274" w:rsidRDefault="00F54E97" w:rsidP="006348F3">
            <w:pPr>
              <w:spacing w:line="276" w:lineRule="auto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>Демонстрация интереса к будущей профессии.</w:t>
            </w:r>
          </w:p>
          <w:p w:rsidR="00F54E97" w:rsidRPr="00023274" w:rsidRDefault="00F54E97" w:rsidP="006348F3">
            <w:pPr>
              <w:tabs>
                <w:tab w:val="left" w:pos="252"/>
              </w:tabs>
              <w:spacing w:line="276" w:lineRule="auto"/>
              <w:ind w:right="-108"/>
              <w:rPr>
                <w:b w:val="0"/>
                <w:b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bCs/>
                <w:i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 xml:space="preserve">Интерпретация результатов наблюдений </w:t>
            </w:r>
            <w:r w:rsidRPr="00023274">
              <w:rPr>
                <w:b w:val="0"/>
                <w:bCs/>
                <w:sz w:val="24"/>
                <w:szCs w:val="24"/>
                <w:lang w:eastAsia="en-US"/>
              </w:rPr>
              <w:lastRenderedPageBreak/>
              <w:t>за деятельностью обучающегося в процессе освоения образовательной программы</w:t>
            </w:r>
          </w:p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</w:p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</w:p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</w:p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</w:p>
          <w:p w:rsidR="00F54E97" w:rsidRPr="00023274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>Текущий контроль в форме:</w:t>
            </w:r>
          </w:p>
          <w:p w:rsidR="00F54E97" w:rsidRPr="00023274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>Оценки в  ходе защиты отчета по практике</w:t>
            </w:r>
          </w:p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</w:p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</w:p>
          <w:p w:rsidR="00F54E97" w:rsidRPr="00023274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>Текущий контроль в форме:</w:t>
            </w:r>
          </w:p>
          <w:p w:rsidR="00F54E97" w:rsidRPr="00023274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>Оценки в  ходе защиты отчета по практике</w:t>
            </w:r>
          </w:p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</w:p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</w:p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</w:p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</w:p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</w:p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</w:p>
          <w:p w:rsidR="00F54E97" w:rsidRPr="00023274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0"/>
              <w:jc w:val="left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>Текущий контроль в форме:</w:t>
            </w:r>
          </w:p>
          <w:p w:rsidR="00F54E97" w:rsidRPr="00023274" w:rsidRDefault="00F54E97" w:rsidP="006348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>Оценки в  ходе защиты отчета по практике</w:t>
            </w:r>
          </w:p>
          <w:p w:rsidR="00F54E97" w:rsidRPr="00023274" w:rsidRDefault="00F54E97" w:rsidP="006348F3">
            <w:pPr>
              <w:spacing w:line="276" w:lineRule="auto"/>
              <w:jc w:val="left"/>
              <w:rPr>
                <w:b w:val="0"/>
                <w:sz w:val="24"/>
                <w:szCs w:val="24"/>
                <w:lang w:eastAsia="en-US"/>
              </w:rPr>
            </w:pPr>
          </w:p>
          <w:p w:rsidR="00F54E97" w:rsidRPr="00023274" w:rsidRDefault="00F54E97" w:rsidP="006348F3">
            <w:pPr>
              <w:spacing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</w:p>
        </w:tc>
      </w:tr>
      <w:tr w:rsidR="00F54E97" w:rsidRPr="00023274" w:rsidTr="006348F3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0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023274">
              <w:rPr>
                <w:b w:val="0"/>
                <w:sz w:val="24"/>
                <w:szCs w:val="24"/>
                <w:lang w:eastAsia="en-US"/>
              </w:rPr>
              <w:lastRenderedPageBreak/>
              <w:t>ОК 2. Организовывать собственную деятельность, выбирать типовые методы и способы выполнения профессиональных задач, оценивать их эффективность и качество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spacing w:line="276" w:lineRule="auto"/>
              <w:rPr>
                <w:b w:val="0"/>
                <w:sz w:val="24"/>
                <w:szCs w:val="24"/>
                <w:lang w:eastAsia="en-US"/>
              </w:rPr>
            </w:pPr>
            <w:r w:rsidRPr="00023274">
              <w:rPr>
                <w:b w:val="0"/>
                <w:sz w:val="24"/>
                <w:szCs w:val="24"/>
                <w:lang w:eastAsia="en-US"/>
              </w:rPr>
              <w:t>Выбор и применение методов и способов решения практических задач при выполнении слесарных и сварочных работ.</w:t>
            </w:r>
          </w:p>
          <w:p w:rsidR="00F54E97" w:rsidRPr="00023274" w:rsidRDefault="00F54E97" w:rsidP="006348F3">
            <w:pPr>
              <w:spacing w:line="276" w:lineRule="auto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sz w:val="24"/>
                <w:szCs w:val="24"/>
                <w:lang w:eastAsia="en-US"/>
              </w:rPr>
              <w:t>Оценка эффективности и качества выполнения работ.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E97" w:rsidRPr="00023274" w:rsidRDefault="00F54E97" w:rsidP="006348F3">
            <w:pPr>
              <w:rPr>
                <w:b w:val="0"/>
                <w:sz w:val="24"/>
                <w:szCs w:val="24"/>
                <w:lang w:eastAsia="en-US"/>
              </w:rPr>
            </w:pPr>
          </w:p>
        </w:tc>
      </w:tr>
      <w:tr w:rsidR="00F54E97" w:rsidRPr="00023274" w:rsidTr="006348F3">
        <w:trPr>
          <w:trHeight w:val="253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0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023274">
              <w:rPr>
                <w:b w:val="0"/>
                <w:sz w:val="24"/>
                <w:szCs w:val="24"/>
                <w:lang w:eastAsia="en-US"/>
              </w:rPr>
              <w:lastRenderedPageBreak/>
              <w:t xml:space="preserve">ОК 3. </w:t>
            </w:r>
            <w:r w:rsidRPr="00023274">
              <w:rPr>
                <w:rFonts w:eastAsiaTheme="minorHAnsi"/>
                <w:b w:val="0"/>
                <w:sz w:val="24"/>
                <w:szCs w:val="24"/>
                <w:lang w:eastAsia="en-US"/>
              </w:rPr>
              <w:t>Решать проблемы, оценивать риски и принимать решения в нестандартных ситуациях.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tabs>
                <w:tab w:val="left" w:pos="252"/>
              </w:tabs>
              <w:spacing w:line="276" w:lineRule="auto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 xml:space="preserve">Решение стандартных и нестандартных профессиональных задач при выборе методов и последовательности проведения </w:t>
            </w:r>
            <w:r w:rsidRPr="00023274">
              <w:rPr>
                <w:b w:val="0"/>
                <w:sz w:val="24"/>
                <w:szCs w:val="24"/>
                <w:lang w:eastAsia="en-US"/>
              </w:rPr>
              <w:t>слесарных и сварочных работ.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E97" w:rsidRPr="00023274" w:rsidRDefault="00F54E97" w:rsidP="006348F3">
            <w:pPr>
              <w:rPr>
                <w:b w:val="0"/>
                <w:sz w:val="24"/>
                <w:szCs w:val="24"/>
                <w:lang w:eastAsia="en-US"/>
              </w:rPr>
            </w:pPr>
          </w:p>
        </w:tc>
      </w:tr>
      <w:tr w:rsidR="00F54E97" w:rsidRPr="00023274" w:rsidTr="006348F3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0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023274">
              <w:rPr>
                <w:b w:val="0"/>
                <w:sz w:val="24"/>
                <w:szCs w:val="24"/>
                <w:lang w:eastAsia="en-US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tabs>
                <w:tab w:val="left" w:pos="252"/>
              </w:tabs>
              <w:spacing w:line="276" w:lineRule="auto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 xml:space="preserve">Эффективный поиск </w:t>
            </w:r>
            <w:r w:rsidRPr="00023274">
              <w:rPr>
                <w:b w:val="0"/>
                <w:sz w:val="24"/>
                <w:szCs w:val="24"/>
                <w:lang w:eastAsia="en-US"/>
              </w:rPr>
              <w:t>необходимой информации;</w:t>
            </w:r>
          </w:p>
          <w:p w:rsidR="00F54E97" w:rsidRPr="00023274" w:rsidRDefault="00F54E97" w:rsidP="006348F3">
            <w:pPr>
              <w:tabs>
                <w:tab w:val="left" w:pos="252"/>
              </w:tabs>
              <w:spacing w:line="276" w:lineRule="auto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>Использование различных источников для поиска информации, включая электронные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E97" w:rsidRPr="00023274" w:rsidRDefault="00F54E97" w:rsidP="006348F3">
            <w:pPr>
              <w:rPr>
                <w:b w:val="0"/>
                <w:sz w:val="24"/>
                <w:szCs w:val="24"/>
                <w:lang w:eastAsia="en-US"/>
              </w:rPr>
            </w:pPr>
          </w:p>
        </w:tc>
      </w:tr>
      <w:tr w:rsidR="00F54E97" w:rsidRPr="00023274" w:rsidTr="006348F3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0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023274">
              <w:rPr>
                <w:b w:val="0"/>
                <w:sz w:val="24"/>
                <w:szCs w:val="24"/>
                <w:lang w:eastAsia="en-US"/>
              </w:rPr>
              <w:t>ОК 5. Использовать информационно-коммуникационные технологии для совершенствования профессиональной деятельности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tabs>
                <w:tab w:val="left" w:pos="252"/>
              </w:tabs>
              <w:spacing w:line="276" w:lineRule="auto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>Применение программных продуктов в процессе составления технологической последовательности выполнения работ.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E97" w:rsidRPr="00023274" w:rsidRDefault="00F54E97" w:rsidP="006348F3">
            <w:pPr>
              <w:rPr>
                <w:b w:val="0"/>
                <w:sz w:val="24"/>
                <w:szCs w:val="24"/>
                <w:lang w:eastAsia="en-US"/>
              </w:rPr>
            </w:pPr>
          </w:p>
        </w:tc>
      </w:tr>
      <w:tr w:rsidR="00F54E97" w:rsidRPr="00023274" w:rsidTr="006348F3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autoSpaceDE w:val="0"/>
              <w:autoSpaceDN w:val="0"/>
              <w:adjustRightInd w:val="0"/>
              <w:spacing w:line="276" w:lineRule="auto"/>
              <w:ind w:left="0" w:firstLine="0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023274">
              <w:rPr>
                <w:b w:val="0"/>
                <w:sz w:val="24"/>
                <w:szCs w:val="24"/>
                <w:lang w:eastAsia="en-US"/>
              </w:rPr>
              <w:t>ОК 6. Работать в коллективе и в команде, эффективно общаться с коллегами, руководством, потребителями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tabs>
                <w:tab w:val="left" w:pos="252"/>
              </w:tabs>
              <w:spacing w:line="276" w:lineRule="auto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>Умение слушать собеседника и отстаивать свою точку зрения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E97" w:rsidRPr="00023274" w:rsidRDefault="00F54E97" w:rsidP="006348F3">
            <w:pPr>
              <w:rPr>
                <w:b w:val="0"/>
                <w:sz w:val="24"/>
                <w:szCs w:val="24"/>
                <w:lang w:eastAsia="en-US"/>
              </w:rPr>
            </w:pPr>
          </w:p>
        </w:tc>
      </w:tr>
      <w:tr w:rsidR="00F54E97" w:rsidRPr="00023274" w:rsidTr="006348F3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167" w:rsidRPr="00560167" w:rsidRDefault="00F54E97" w:rsidP="00560167">
            <w:pPr>
              <w:autoSpaceDE w:val="0"/>
              <w:autoSpaceDN w:val="0"/>
              <w:adjustRightInd w:val="0"/>
              <w:spacing w:line="276" w:lineRule="auto"/>
              <w:ind w:left="0" w:firstLine="0"/>
              <w:rPr>
                <w:b w:val="0"/>
                <w:sz w:val="24"/>
                <w:szCs w:val="24"/>
                <w:lang w:eastAsia="en-US"/>
              </w:rPr>
            </w:pPr>
            <w:r w:rsidRPr="00023274">
              <w:rPr>
                <w:b w:val="0"/>
                <w:sz w:val="24"/>
                <w:szCs w:val="24"/>
                <w:lang w:eastAsia="en-US"/>
              </w:rPr>
              <w:t xml:space="preserve">ОК 7. </w:t>
            </w:r>
            <w:r w:rsidR="00560167" w:rsidRPr="00560167">
              <w:rPr>
                <w:b w:val="0"/>
                <w:sz w:val="24"/>
                <w:szCs w:val="24"/>
              </w:rPr>
              <w:t>Брать на себя ответственность за работу членов команды (подчиненных), результат выполнения заданий.</w:t>
            </w:r>
          </w:p>
          <w:p w:rsidR="00F54E97" w:rsidRPr="00023274" w:rsidRDefault="00F54E97" w:rsidP="006348F3">
            <w:pPr>
              <w:autoSpaceDE w:val="0"/>
              <w:autoSpaceDN w:val="0"/>
              <w:adjustRightInd w:val="0"/>
              <w:spacing w:line="276" w:lineRule="auto"/>
              <w:outlineLvl w:val="1"/>
              <w:rPr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tabs>
                <w:tab w:val="left" w:pos="252"/>
              </w:tabs>
              <w:spacing w:line="276" w:lineRule="auto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>Самоанализ и коррекция результатов собственной работы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E97" w:rsidRPr="00023274" w:rsidRDefault="00F54E97" w:rsidP="006348F3">
            <w:pPr>
              <w:rPr>
                <w:b w:val="0"/>
                <w:sz w:val="24"/>
                <w:szCs w:val="24"/>
                <w:lang w:eastAsia="en-US"/>
              </w:rPr>
            </w:pPr>
          </w:p>
        </w:tc>
      </w:tr>
      <w:tr w:rsidR="00F54E97" w:rsidTr="006348F3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560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right="-185" w:firstLine="0"/>
              <w:jc w:val="left"/>
              <w:rPr>
                <w:b w:val="0"/>
                <w:i/>
                <w:sz w:val="24"/>
                <w:szCs w:val="24"/>
                <w:lang w:eastAsia="en-US"/>
              </w:rPr>
            </w:pPr>
            <w:r w:rsidRPr="00023274">
              <w:rPr>
                <w:b w:val="0"/>
                <w:sz w:val="24"/>
                <w:szCs w:val="24"/>
                <w:lang w:eastAsia="en-US"/>
              </w:rPr>
              <w:t xml:space="preserve">ОК 8. </w:t>
            </w:r>
            <w:r w:rsidRPr="00023274">
              <w:rPr>
                <w:rFonts w:eastAsiaTheme="minorHAnsi"/>
                <w:b w:val="0"/>
                <w:sz w:val="24"/>
                <w:szCs w:val="24"/>
                <w:lang w:eastAsia="en-US"/>
              </w:rPr>
              <w:t>Самостоятельно определять задачи профессионального и личностного развития, заниматься</w:t>
            </w:r>
          </w:p>
          <w:p w:rsidR="00F54E97" w:rsidRPr="00023274" w:rsidRDefault="00F54E97" w:rsidP="006348F3">
            <w:pPr>
              <w:autoSpaceDE w:val="0"/>
              <w:autoSpaceDN w:val="0"/>
              <w:adjustRightInd w:val="0"/>
              <w:spacing w:line="276" w:lineRule="auto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023274">
              <w:rPr>
                <w:rFonts w:eastAsiaTheme="minorHAnsi"/>
                <w:b w:val="0"/>
                <w:sz w:val="24"/>
                <w:szCs w:val="24"/>
                <w:lang w:eastAsia="en-US"/>
              </w:rPr>
              <w:t>самообразованием, осознанно планировать повышение квалификации.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tabs>
                <w:tab w:val="left" w:pos="252"/>
              </w:tabs>
              <w:spacing w:line="276" w:lineRule="auto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>Организация самостоятельных занятий при изучении профессионального модуля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E97" w:rsidRDefault="00F54E97" w:rsidP="006348F3">
            <w:pPr>
              <w:rPr>
                <w:lang w:eastAsia="en-US"/>
              </w:rPr>
            </w:pPr>
          </w:p>
        </w:tc>
      </w:tr>
      <w:tr w:rsidR="00F54E97" w:rsidTr="006348F3">
        <w:trPr>
          <w:trHeight w:val="637"/>
        </w:trPr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494E90">
            <w:pPr>
              <w:autoSpaceDE w:val="0"/>
              <w:autoSpaceDN w:val="0"/>
              <w:adjustRightInd w:val="0"/>
              <w:spacing w:line="276" w:lineRule="auto"/>
              <w:ind w:left="0" w:firstLine="0"/>
              <w:jc w:val="left"/>
              <w:outlineLvl w:val="1"/>
              <w:rPr>
                <w:b w:val="0"/>
                <w:sz w:val="24"/>
                <w:szCs w:val="24"/>
                <w:lang w:eastAsia="en-US"/>
              </w:rPr>
            </w:pPr>
            <w:r w:rsidRPr="00023274">
              <w:rPr>
                <w:b w:val="0"/>
                <w:sz w:val="24"/>
                <w:szCs w:val="24"/>
                <w:lang w:eastAsia="en-US"/>
              </w:rPr>
              <w:t>ОК 9</w:t>
            </w:r>
            <w:r w:rsidR="00494E90">
              <w:rPr>
                <w:b w:val="0"/>
                <w:sz w:val="24"/>
                <w:szCs w:val="24"/>
                <w:lang w:eastAsia="en-US"/>
              </w:rPr>
              <w:t xml:space="preserve">. </w:t>
            </w:r>
            <w:r w:rsidR="00494E90" w:rsidRPr="006F3145">
              <w:rPr>
                <w:b w:val="0"/>
                <w:sz w:val="24"/>
                <w:szCs w:val="24"/>
              </w:rPr>
              <w:t xml:space="preserve"> Ориентироваться в условиях частой смены технологий в профессиональной деятельности.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E97" w:rsidRPr="00023274" w:rsidRDefault="00F54E97" w:rsidP="006348F3">
            <w:pPr>
              <w:tabs>
                <w:tab w:val="left" w:pos="252"/>
              </w:tabs>
              <w:spacing w:line="276" w:lineRule="auto"/>
              <w:rPr>
                <w:b w:val="0"/>
                <w:bCs/>
                <w:sz w:val="24"/>
                <w:szCs w:val="24"/>
                <w:lang w:eastAsia="en-US"/>
              </w:rPr>
            </w:pPr>
            <w:r w:rsidRPr="00023274">
              <w:rPr>
                <w:b w:val="0"/>
                <w:bCs/>
                <w:sz w:val="24"/>
                <w:szCs w:val="24"/>
                <w:lang w:eastAsia="en-US"/>
              </w:rPr>
              <w:t xml:space="preserve">Анализ инноваций в энергетической области </w:t>
            </w:r>
          </w:p>
        </w:tc>
        <w:tc>
          <w:tcPr>
            <w:tcW w:w="1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4E97" w:rsidRDefault="00F54E97" w:rsidP="006348F3">
            <w:pPr>
              <w:rPr>
                <w:lang w:eastAsia="en-US"/>
              </w:rPr>
            </w:pPr>
          </w:p>
        </w:tc>
      </w:tr>
    </w:tbl>
    <w:p w:rsidR="00F54E97" w:rsidRPr="00023274" w:rsidRDefault="00F54E97" w:rsidP="00F54E97">
      <w:pPr>
        <w:widowControl w:val="0"/>
        <w:tabs>
          <w:tab w:val="left" w:pos="2910"/>
        </w:tabs>
        <w:suppressAutoHyphens/>
        <w:autoSpaceDE w:val="0"/>
        <w:autoSpaceDN w:val="0"/>
        <w:adjustRightInd w:val="0"/>
        <w:ind w:firstLine="720"/>
        <w:rPr>
          <w:b w:val="0"/>
          <w:sz w:val="24"/>
          <w:szCs w:val="24"/>
        </w:rPr>
      </w:pPr>
      <w:r w:rsidRPr="00023274">
        <w:rPr>
          <w:b w:val="0"/>
          <w:sz w:val="24"/>
          <w:szCs w:val="24"/>
        </w:rPr>
        <w:tab/>
      </w:r>
    </w:p>
    <w:p w:rsidR="00F54E97" w:rsidRDefault="00F54E97" w:rsidP="00F54E97">
      <w:pPr>
        <w:ind w:left="0" w:firstLine="0"/>
        <w:sectPr w:rsidR="00F54E97">
          <w:pgSz w:w="11906" w:h="16838"/>
          <w:pgMar w:top="1134" w:right="866" w:bottom="1134" w:left="1701" w:header="708" w:footer="708" w:gutter="0"/>
          <w:cols w:space="720"/>
        </w:sectPr>
      </w:pPr>
    </w:p>
    <w:p w:rsidR="00F54E97" w:rsidRPr="0028170E" w:rsidRDefault="00F54E97" w:rsidP="00F54E97">
      <w:pPr>
        <w:ind w:left="0" w:firstLine="0"/>
        <w:jc w:val="right"/>
        <w:rPr>
          <w:rFonts w:eastAsia="Cambria"/>
          <w:b w:val="0"/>
          <w:sz w:val="24"/>
          <w:szCs w:val="24"/>
        </w:rPr>
      </w:pPr>
      <w:r w:rsidRPr="0028170E">
        <w:rPr>
          <w:rFonts w:eastAsia="Cambria"/>
          <w:b w:val="0"/>
          <w:sz w:val="24"/>
          <w:szCs w:val="24"/>
        </w:rPr>
        <w:lastRenderedPageBreak/>
        <w:t>Приложение 1</w:t>
      </w:r>
    </w:p>
    <w:p w:rsidR="00F54E97" w:rsidRPr="0028170E" w:rsidRDefault="00F54E97" w:rsidP="00F54E97">
      <w:pPr>
        <w:widowControl w:val="0"/>
        <w:snapToGrid w:val="0"/>
        <w:ind w:left="2320" w:firstLine="0"/>
        <w:jc w:val="left"/>
        <w:rPr>
          <w:rFonts w:eastAsia="Cambria"/>
          <w:b w:val="0"/>
          <w:sz w:val="24"/>
          <w:szCs w:val="20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center"/>
        <w:rPr>
          <w:b w:val="0"/>
          <w:color w:val="000000"/>
          <w:spacing w:val="9"/>
          <w:sz w:val="20"/>
          <w:szCs w:val="20"/>
        </w:rPr>
      </w:pPr>
      <w:r w:rsidRPr="0028170E">
        <w:rPr>
          <w:b w:val="0"/>
          <w:color w:val="000000"/>
          <w:spacing w:val="9"/>
          <w:sz w:val="20"/>
          <w:szCs w:val="20"/>
        </w:rPr>
        <w:t>Автономная некоммерческая профессиональная образовательная организация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center"/>
        <w:rPr>
          <w:color w:val="000000"/>
          <w:spacing w:val="9"/>
          <w:sz w:val="22"/>
          <w:szCs w:val="22"/>
        </w:rPr>
      </w:pPr>
      <w:r w:rsidRPr="0028170E">
        <w:rPr>
          <w:color w:val="000000"/>
          <w:spacing w:val="9"/>
          <w:sz w:val="22"/>
          <w:szCs w:val="22"/>
        </w:rPr>
        <w:t>«УРАЛЬСКИЙ ПРОМЫШЛЕННО-ЭКОНОМИЧЕСКИЙ ТЕХНИКУМ»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252"/>
        <w:ind w:left="0" w:firstLine="0"/>
        <w:jc w:val="center"/>
        <w:rPr>
          <w:color w:val="000000"/>
          <w:spacing w:val="9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252"/>
        <w:ind w:left="0" w:firstLine="0"/>
        <w:jc w:val="center"/>
        <w:rPr>
          <w:color w:val="000000"/>
          <w:spacing w:val="9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252"/>
        <w:ind w:left="0" w:firstLine="0"/>
        <w:jc w:val="center"/>
        <w:rPr>
          <w:color w:val="000000"/>
          <w:spacing w:val="9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252"/>
        <w:ind w:left="0" w:firstLine="0"/>
        <w:jc w:val="center"/>
        <w:rPr>
          <w:color w:val="000000"/>
          <w:spacing w:val="9"/>
          <w:sz w:val="40"/>
          <w:szCs w:val="40"/>
        </w:rPr>
      </w:pPr>
      <w:r w:rsidRPr="0028170E">
        <w:rPr>
          <w:color w:val="000000"/>
          <w:spacing w:val="9"/>
          <w:sz w:val="40"/>
          <w:szCs w:val="40"/>
        </w:rPr>
        <w:t>ДНЕВНИК</w:t>
      </w:r>
    </w:p>
    <w:p w:rsidR="00F54E97" w:rsidRPr="00D93AC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252"/>
        <w:ind w:left="0" w:firstLine="0"/>
        <w:jc w:val="center"/>
        <w:rPr>
          <w:b w:val="0"/>
          <w:color w:val="000000"/>
          <w:spacing w:val="9"/>
          <w:sz w:val="40"/>
          <w:szCs w:val="40"/>
        </w:rPr>
      </w:pPr>
      <w:r w:rsidRPr="0028170E">
        <w:rPr>
          <w:b w:val="0"/>
          <w:color w:val="000000"/>
          <w:spacing w:val="9"/>
          <w:sz w:val="40"/>
          <w:szCs w:val="40"/>
        </w:rPr>
        <w:t xml:space="preserve">учебной практики </w:t>
      </w:r>
      <w:r w:rsidRPr="00D93AC7">
        <w:rPr>
          <w:b w:val="0"/>
          <w:color w:val="000000"/>
          <w:spacing w:val="9"/>
          <w:sz w:val="40"/>
          <w:szCs w:val="40"/>
        </w:rPr>
        <w:t>(слесарной)</w:t>
      </w: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252"/>
        <w:ind w:left="0" w:firstLine="0"/>
        <w:jc w:val="center"/>
        <w:rPr>
          <w:b w:val="0"/>
          <w:color w:val="000000"/>
          <w:spacing w:val="9"/>
          <w:sz w:val="22"/>
          <w:szCs w:val="22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252"/>
        <w:ind w:left="0" w:firstLine="0"/>
        <w:jc w:val="center"/>
        <w:rPr>
          <w:b w:val="0"/>
          <w:color w:val="000000"/>
          <w:spacing w:val="9"/>
          <w:sz w:val="22"/>
          <w:szCs w:val="22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252"/>
        <w:ind w:left="0" w:firstLine="0"/>
        <w:jc w:val="center"/>
        <w:rPr>
          <w:b w:val="0"/>
          <w:color w:val="000000"/>
          <w:spacing w:val="9"/>
          <w:sz w:val="22"/>
          <w:szCs w:val="22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  <w:r w:rsidRPr="0028170E">
        <w:rPr>
          <w:b w:val="0"/>
          <w:color w:val="000000"/>
          <w:spacing w:val="9"/>
          <w:sz w:val="22"/>
          <w:szCs w:val="22"/>
        </w:rPr>
        <w:t>Фамилия ____________________________________________________________________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  <w:r w:rsidRPr="0028170E">
        <w:rPr>
          <w:b w:val="0"/>
          <w:color w:val="000000"/>
          <w:spacing w:val="9"/>
          <w:sz w:val="22"/>
          <w:szCs w:val="22"/>
        </w:rPr>
        <w:t>Имя и отчество ______________________________________________________________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  <w:r w:rsidRPr="0028170E">
        <w:rPr>
          <w:b w:val="0"/>
          <w:color w:val="000000"/>
          <w:spacing w:val="9"/>
          <w:sz w:val="22"/>
          <w:szCs w:val="22"/>
        </w:rPr>
        <w:t xml:space="preserve">Курс, группа </w:t>
      </w:r>
      <w:r w:rsidRPr="0028170E">
        <w:rPr>
          <w:b w:val="0"/>
          <w:color w:val="000000"/>
          <w:spacing w:val="9"/>
          <w:sz w:val="24"/>
          <w:szCs w:val="24"/>
          <w:u w:val="single"/>
        </w:rPr>
        <w:t>2 курс, аЭП-205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0" w:firstLine="0"/>
        <w:jc w:val="left"/>
        <w:rPr>
          <w:b w:val="0"/>
          <w:color w:val="000000"/>
          <w:spacing w:val="9"/>
          <w:sz w:val="24"/>
          <w:szCs w:val="24"/>
        </w:rPr>
      </w:pPr>
      <w:r w:rsidRPr="0028170E">
        <w:rPr>
          <w:b w:val="0"/>
          <w:color w:val="000000"/>
          <w:spacing w:val="9"/>
          <w:sz w:val="22"/>
          <w:szCs w:val="22"/>
        </w:rPr>
        <w:t xml:space="preserve">Специальность </w:t>
      </w:r>
      <w:r w:rsidRPr="0028170E">
        <w:rPr>
          <w:b w:val="0"/>
          <w:color w:val="000000"/>
          <w:spacing w:val="9"/>
          <w:sz w:val="24"/>
          <w:szCs w:val="24"/>
          <w:u w:val="single"/>
        </w:rPr>
        <w:t>13.02.11 «Техническая эксплуатация и обслуживание электрического и электромеханического оборудования»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center"/>
        <w:rPr>
          <w:b w:val="0"/>
          <w:color w:val="000000"/>
          <w:spacing w:val="9"/>
          <w:sz w:val="22"/>
          <w:szCs w:val="22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center"/>
        <w:rPr>
          <w:b w:val="0"/>
          <w:color w:val="000000"/>
          <w:spacing w:val="9"/>
          <w:sz w:val="22"/>
          <w:szCs w:val="22"/>
        </w:rPr>
      </w:pPr>
      <w:r w:rsidRPr="0028170E">
        <w:rPr>
          <w:b w:val="0"/>
          <w:color w:val="000000"/>
          <w:spacing w:val="9"/>
          <w:sz w:val="22"/>
          <w:szCs w:val="22"/>
        </w:rPr>
        <w:t>20</w:t>
      </w:r>
      <w:r>
        <w:rPr>
          <w:b w:val="0"/>
          <w:color w:val="000000"/>
          <w:spacing w:val="9"/>
          <w:sz w:val="22"/>
          <w:szCs w:val="22"/>
        </w:rPr>
        <w:t>16</w:t>
      </w:r>
      <w:r w:rsidRPr="0028170E">
        <w:rPr>
          <w:b w:val="0"/>
          <w:color w:val="000000"/>
          <w:spacing w:val="9"/>
          <w:sz w:val="22"/>
          <w:szCs w:val="22"/>
        </w:rPr>
        <w:t xml:space="preserve"> - 20</w:t>
      </w:r>
      <w:r>
        <w:rPr>
          <w:b w:val="0"/>
          <w:color w:val="000000"/>
          <w:spacing w:val="9"/>
          <w:sz w:val="22"/>
          <w:szCs w:val="22"/>
        </w:rPr>
        <w:t>17</w:t>
      </w:r>
      <w:r w:rsidRPr="0028170E">
        <w:rPr>
          <w:b w:val="0"/>
          <w:color w:val="000000"/>
          <w:spacing w:val="9"/>
          <w:sz w:val="22"/>
          <w:szCs w:val="22"/>
        </w:rPr>
        <w:t xml:space="preserve"> учебный год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  <w:r w:rsidRPr="0028170E">
        <w:rPr>
          <w:b w:val="0"/>
          <w:color w:val="000000"/>
          <w:spacing w:val="9"/>
          <w:sz w:val="22"/>
          <w:szCs w:val="22"/>
        </w:rPr>
        <w:t>Срок практики с _______________ по __________________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4"/>
          <w:szCs w:val="24"/>
          <w:u w:val="single"/>
        </w:rPr>
      </w:pPr>
      <w:r w:rsidRPr="0028170E">
        <w:rPr>
          <w:b w:val="0"/>
          <w:color w:val="000000"/>
          <w:spacing w:val="9"/>
          <w:sz w:val="22"/>
          <w:szCs w:val="22"/>
        </w:rPr>
        <w:t xml:space="preserve">Руководитель практики от техникума </w:t>
      </w:r>
      <w:r w:rsidRPr="0028170E">
        <w:rPr>
          <w:b w:val="0"/>
          <w:color w:val="000000"/>
          <w:spacing w:val="9"/>
          <w:sz w:val="24"/>
          <w:szCs w:val="24"/>
          <w:u w:val="single"/>
        </w:rPr>
        <w:t>Николаенко С.И.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pacing w:val="9"/>
          <w:sz w:val="22"/>
          <w:szCs w:val="22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center"/>
        <w:rPr>
          <w:b w:val="0"/>
          <w:color w:val="000000"/>
          <w:spacing w:val="9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center"/>
        <w:rPr>
          <w:b w:val="0"/>
          <w:color w:val="000000"/>
          <w:spacing w:val="9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center"/>
        <w:rPr>
          <w:b w:val="0"/>
          <w:color w:val="000000"/>
          <w:spacing w:val="9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center"/>
        <w:rPr>
          <w:b w:val="0"/>
          <w:color w:val="000000"/>
          <w:spacing w:val="9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center"/>
        <w:rPr>
          <w:b w:val="0"/>
          <w:color w:val="000000"/>
          <w:spacing w:val="9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center"/>
        <w:rPr>
          <w:b w:val="0"/>
          <w:color w:val="000000"/>
          <w:spacing w:val="9"/>
        </w:rPr>
      </w:pPr>
    </w:p>
    <w:p w:rsidR="00F54E97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center"/>
        <w:rPr>
          <w:b w:val="0"/>
          <w:color w:val="000000"/>
          <w:spacing w:val="9"/>
        </w:rPr>
      </w:pP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ind w:left="0" w:firstLine="0"/>
        <w:jc w:val="center"/>
        <w:rPr>
          <w:b w:val="0"/>
          <w:sz w:val="20"/>
          <w:szCs w:val="20"/>
        </w:rPr>
      </w:pPr>
      <w:r w:rsidRPr="0028170E">
        <w:rPr>
          <w:b w:val="0"/>
          <w:color w:val="000000"/>
          <w:spacing w:val="9"/>
        </w:rPr>
        <w:t>1. Инструкция по ведению дневника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238" w:line="252" w:lineRule="exact"/>
        <w:ind w:left="7" w:right="58" w:firstLine="360"/>
        <w:rPr>
          <w:b w:val="0"/>
          <w:sz w:val="20"/>
          <w:szCs w:val="20"/>
        </w:rPr>
      </w:pPr>
      <w:r w:rsidRPr="0028170E">
        <w:rPr>
          <w:b w:val="0"/>
          <w:color w:val="000000"/>
          <w:sz w:val="22"/>
          <w:szCs w:val="22"/>
        </w:rPr>
        <w:t xml:space="preserve">Каждый студент, проходящий </w:t>
      </w:r>
      <w:r>
        <w:rPr>
          <w:b w:val="0"/>
          <w:color w:val="000000"/>
          <w:sz w:val="22"/>
          <w:szCs w:val="22"/>
        </w:rPr>
        <w:t>учебную</w:t>
      </w:r>
      <w:r w:rsidRPr="0028170E">
        <w:rPr>
          <w:b w:val="0"/>
          <w:color w:val="000000"/>
          <w:sz w:val="22"/>
          <w:szCs w:val="22"/>
        </w:rPr>
        <w:t xml:space="preserve"> практику, обязан </w:t>
      </w:r>
      <w:r w:rsidRPr="0028170E">
        <w:rPr>
          <w:b w:val="0"/>
          <w:color w:val="000000"/>
          <w:spacing w:val="5"/>
          <w:sz w:val="22"/>
          <w:szCs w:val="22"/>
        </w:rPr>
        <w:t xml:space="preserve">ежедневно грамотно и аккуратно вести дневник, который помогает </w:t>
      </w:r>
      <w:r w:rsidRPr="0028170E">
        <w:rPr>
          <w:b w:val="0"/>
          <w:color w:val="000000"/>
          <w:spacing w:val="6"/>
          <w:sz w:val="22"/>
          <w:szCs w:val="22"/>
        </w:rPr>
        <w:t xml:space="preserve">правильно организовать работу и контролировать её выполнение. 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7" w:line="252" w:lineRule="exact"/>
        <w:ind w:left="7" w:right="58" w:firstLine="346"/>
        <w:rPr>
          <w:b w:val="0"/>
          <w:sz w:val="20"/>
          <w:szCs w:val="20"/>
        </w:rPr>
      </w:pPr>
      <w:r w:rsidRPr="0028170E">
        <w:rPr>
          <w:b w:val="0"/>
          <w:color w:val="000000"/>
          <w:spacing w:val="11"/>
          <w:sz w:val="22"/>
          <w:szCs w:val="22"/>
        </w:rPr>
        <w:t xml:space="preserve">До </w:t>
      </w:r>
      <w:r>
        <w:rPr>
          <w:b w:val="0"/>
          <w:color w:val="000000"/>
          <w:spacing w:val="11"/>
          <w:sz w:val="22"/>
          <w:szCs w:val="22"/>
        </w:rPr>
        <w:t>начала практики</w:t>
      </w:r>
      <w:r w:rsidRPr="0028170E">
        <w:rPr>
          <w:b w:val="0"/>
          <w:color w:val="000000"/>
          <w:spacing w:val="11"/>
          <w:sz w:val="22"/>
          <w:szCs w:val="22"/>
        </w:rPr>
        <w:t xml:space="preserve"> необходимо получить программу </w:t>
      </w:r>
      <w:r w:rsidRPr="0028170E">
        <w:rPr>
          <w:b w:val="0"/>
          <w:color w:val="000000"/>
          <w:spacing w:val="8"/>
          <w:sz w:val="22"/>
          <w:szCs w:val="22"/>
        </w:rPr>
        <w:t xml:space="preserve">практики, индивидуальное задание и необходимый инструктаж. В </w:t>
      </w:r>
      <w:r w:rsidRPr="0028170E">
        <w:rPr>
          <w:b w:val="0"/>
          <w:color w:val="000000"/>
          <w:spacing w:val="6"/>
          <w:sz w:val="22"/>
          <w:szCs w:val="22"/>
        </w:rPr>
        <w:t xml:space="preserve">начале дневника студент записывает план </w:t>
      </w:r>
      <w:r w:rsidRPr="0028170E">
        <w:rPr>
          <w:b w:val="0"/>
          <w:color w:val="000000"/>
          <w:spacing w:val="2"/>
          <w:sz w:val="22"/>
          <w:szCs w:val="22"/>
        </w:rPr>
        <w:t>работы</w:t>
      </w:r>
      <w:r>
        <w:rPr>
          <w:b w:val="0"/>
          <w:color w:val="000000"/>
          <w:spacing w:val="2"/>
          <w:sz w:val="22"/>
          <w:szCs w:val="22"/>
        </w:rPr>
        <w:t>.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line="252" w:lineRule="exact"/>
        <w:ind w:left="0" w:right="58" w:firstLine="367"/>
        <w:rPr>
          <w:b w:val="0"/>
          <w:sz w:val="20"/>
          <w:szCs w:val="20"/>
        </w:rPr>
      </w:pPr>
      <w:r w:rsidRPr="0028170E">
        <w:rPr>
          <w:b w:val="0"/>
          <w:color w:val="000000"/>
          <w:spacing w:val="5"/>
          <w:sz w:val="22"/>
          <w:szCs w:val="22"/>
        </w:rPr>
        <w:t xml:space="preserve">В дневнике ежедневно кратко записывается всё, что проделано за </w:t>
      </w:r>
      <w:r w:rsidRPr="0028170E">
        <w:rPr>
          <w:b w:val="0"/>
          <w:color w:val="000000"/>
          <w:spacing w:val="3"/>
          <w:sz w:val="22"/>
          <w:szCs w:val="22"/>
        </w:rPr>
        <w:t>день в соответствии с программой и заданиями руководителей практики, для чего между страницами вшивается необходимое количества листов.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7" w:line="252" w:lineRule="exact"/>
        <w:ind w:left="36" w:right="22" w:firstLine="346"/>
        <w:rPr>
          <w:b w:val="0"/>
          <w:color w:val="000000"/>
          <w:spacing w:val="7"/>
          <w:sz w:val="22"/>
          <w:szCs w:val="22"/>
        </w:rPr>
      </w:pPr>
      <w:r>
        <w:rPr>
          <w:b w:val="0"/>
          <w:color w:val="000000"/>
          <w:spacing w:val="14"/>
          <w:sz w:val="22"/>
          <w:szCs w:val="22"/>
        </w:rPr>
        <w:t>Д</w:t>
      </w:r>
      <w:r w:rsidRPr="0028170E">
        <w:rPr>
          <w:b w:val="0"/>
          <w:color w:val="000000"/>
          <w:spacing w:val="14"/>
          <w:sz w:val="22"/>
          <w:szCs w:val="22"/>
        </w:rPr>
        <w:t>невник представля</w:t>
      </w:r>
      <w:r>
        <w:rPr>
          <w:b w:val="0"/>
          <w:color w:val="000000"/>
          <w:spacing w:val="14"/>
          <w:sz w:val="22"/>
          <w:szCs w:val="22"/>
        </w:rPr>
        <w:t>е</w:t>
      </w:r>
      <w:r w:rsidRPr="0028170E">
        <w:rPr>
          <w:b w:val="0"/>
          <w:color w:val="000000"/>
          <w:spacing w:val="14"/>
          <w:sz w:val="22"/>
          <w:szCs w:val="22"/>
        </w:rPr>
        <w:t xml:space="preserve">тся в техникум </w:t>
      </w:r>
      <w:r w:rsidRPr="0028170E">
        <w:rPr>
          <w:b w:val="0"/>
          <w:color w:val="000000"/>
          <w:spacing w:val="7"/>
          <w:sz w:val="22"/>
          <w:szCs w:val="22"/>
        </w:rPr>
        <w:t xml:space="preserve">непосредственно студентом. 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7" w:line="252" w:lineRule="exact"/>
        <w:ind w:left="36" w:right="22" w:firstLine="346"/>
        <w:rPr>
          <w:b w:val="0"/>
          <w:sz w:val="20"/>
          <w:szCs w:val="20"/>
        </w:rPr>
      </w:pPr>
      <w:r w:rsidRPr="0028170E">
        <w:rPr>
          <w:b w:val="0"/>
          <w:color w:val="000000"/>
          <w:spacing w:val="7"/>
          <w:sz w:val="22"/>
          <w:szCs w:val="22"/>
        </w:rPr>
        <w:t xml:space="preserve">Без дневника </w:t>
      </w:r>
      <w:r w:rsidRPr="0028170E">
        <w:rPr>
          <w:b w:val="0"/>
          <w:color w:val="000000"/>
          <w:spacing w:val="-1"/>
          <w:sz w:val="22"/>
          <w:szCs w:val="22"/>
        </w:rPr>
        <w:t>практика не засчитывается.</w:t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137"/>
        <w:ind w:left="0" w:firstLine="0"/>
        <w:jc w:val="left"/>
        <w:rPr>
          <w:b w:val="0"/>
          <w:color w:val="000000"/>
          <w:sz w:val="22"/>
          <w:szCs w:val="22"/>
        </w:rPr>
      </w:pPr>
      <w:r w:rsidRPr="0028170E">
        <w:rPr>
          <w:b w:val="0"/>
          <w:sz w:val="20"/>
          <w:szCs w:val="20"/>
        </w:rPr>
        <w:br w:type="page"/>
      </w:r>
    </w:p>
    <w:p w:rsidR="00F54E97" w:rsidRPr="0028170E" w:rsidRDefault="00F54E97" w:rsidP="00F54E97">
      <w:pPr>
        <w:widowControl w:val="0"/>
        <w:shd w:val="clear" w:color="auto" w:fill="FFFFFF"/>
        <w:autoSpaceDE w:val="0"/>
        <w:autoSpaceDN w:val="0"/>
        <w:adjustRightInd w:val="0"/>
        <w:spacing w:before="137"/>
        <w:ind w:left="2832" w:firstLine="0"/>
        <w:jc w:val="left"/>
        <w:rPr>
          <w:b w:val="0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1191"/>
        <w:tblOverlap w:val="never"/>
        <w:tblW w:w="1028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47"/>
        <w:gridCol w:w="1298"/>
        <w:gridCol w:w="6444"/>
        <w:gridCol w:w="1492"/>
      </w:tblGrid>
      <w:tr w:rsidR="00F54E97" w:rsidRPr="0028170E" w:rsidTr="006348F3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28170E">
              <w:rPr>
                <w:b w:val="0"/>
                <w:color w:val="000000"/>
                <w:sz w:val="24"/>
                <w:szCs w:val="24"/>
              </w:rPr>
              <w:t>Месяц и число</w:t>
            </w: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28170E">
              <w:rPr>
                <w:b w:val="0"/>
                <w:color w:val="000000"/>
                <w:sz w:val="24"/>
                <w:szCs w:val="24"/>
              </w:rPr>
              <w:t>Рабочее место</w:t>
            </w: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28170E">
              <w:rPr>
                <w:b w:val="0"/>
                <w:color w:val="000000"/>
                <w:sz w:val="24"/>
                <w:szCs w:val="24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center"/>
              <w:rPr>
                <w:b w:val="0"/>
                <w:sz w:val="24"/>
                <w:szCs w:val="24"/>
              </w:rPr>
            </w:pPr>
            <w:r w:rsidRPr="0028170E">
              <w:rPr>
                <w:b w:val="0"/>
                <w:color w:val="000000"/>
                <w:sz w:val="20"/>
                <w:szCs w:val="20"/>
              </w:rPr>
              <w:t xml:space="preserve">Замечание и подпись руководителя практики </w:t>
            </w:r>
          </w:p>
        </w:tc>
      </w:tr>
      <w:tr w:rsidR="00F54E97" w:rsidRPr="0028170E" w:rsidTr="006348F3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F54E97" w:rsidRPr="0028170E" w:rsidTr="006348F3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64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4E97" w:rsidRPr="0028170E" w:rsidRDefault="00F54E97" w:rsidP="006348F3">
            <w:pPr>
              <w:shd w:val="clear" w:color="auto" w:fill="FFFFFF"/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F54E97" w:rsidRPr="0028170E" w:rsidRDefault="00F54E97" w:rsidP="00F54E97">
      <w:pPr>
        <w:ind w:left="0" w:firstLine="0"/>
        <w:jc w:val="right"/>
        <w:rPr>
          <w:rFonts w:eastAsia="Cambria"/>
          <w:b w:val="0"/>
          <w:sz w:val="24"/>
          <w:szCs w:val="24"/>
        </w:rPr>
      </w:pPr>
      <w:r w:rsidRPr="0028170E">
        <w:rPr>
          <w:rFonts w:eastAsia="Cambria"/>
          <w:b w:val="0"/>
          <w:sz w:val="24"/>
          <w:szCs w:val="24"/>
        </w:rPr>
        <w:t xml:space="preserve">Приложение </w:t>
      </w:r>
      <w:r>
        <w:rPr>
          <w:rFonts w:eastAsia="Cambria"/>
          <w:b w:val="0"/>
          <w:sz w:val="24"/>
          <w:szCs w:val="24"/>
        </w:rPr>
        <w:t>2</w:t>
      </w:r>
    </w:p>
    <w:p w:rsidR="00F54E97" w:rsidRPr="0028170E" w:rsidRDefault="00F54E97" w:rsidP="00F54E97">
      <w:pPr>
        <w:spacing w:after="200" w:line="276" w:lineRule="auto"/>
        <w:ind w:left="0" w:firstLine="0"/>
        <w:rPr>
          <w:b w:val="0"/>
          <w:sz w:val="24"/>
          <w:szCs w:val="24"/>
        </w:rPr>
      </w:pPr>
      <w:r w:rsidRPr="0028170E">
        <w:rPr>
          <w:b w:val="0"/>
          <w:color w:val="000000"/>
          <w:sz w:val="24"/>
          <w:szCs w:val="24"/>
        </w:rPr>
        <w:t>Дневн</w:t>
      </w:r>
      <w:r w:rsidRPr="0028170E">
        <w:rPr>
          <w:b w:val="0"/>
          <w:bCs/>
          <w:color w:val="000000"/>
          <w:sz w:val="24"/>
          <w:szCs w:val="24"/>
        </w:rPr>
        <w:t>ик практиканта</w:t>
      </w:r>
    </w:p>
    <w:p w:rsidR="00F54E97" w:rsidRPr="0028170E" w:rsidRDefault="00F54E97" w:rsidP="00F54E97">
      <w:pPr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z w:val="24"/>
          <w:szCs w:val="24"/>
        </w:rPr>
      </w:pPr>
    </w:p>
    <w:p w:rsidR="00F54E97" w:rsidRDefault="00F54E97" w:rsidP="00F54E97">
      <w:pPr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color w:val="000000"/>
          <w:sz w:val="24"/>
          <w:szCs w:val="24"/>
        </w:rPr>
      </w:pPr>
    </w:p>
    <w:p w:rsidR="00F54E97" w:rsidRPr="0028170E" w:rsidRDefault="00F54E97" w:rsidP="00F54E97">
      <w:pPr>
        <w:shd w:val="clear" w:color="auto" w:fill="FFFFFF"/>
        <w:autoSpaceDE w:val="0"/>
        <w:autoSpaceDN w:val="0"/>
        <w:adjustRightInd w:val="0"/>
        <w:ind w:left="0" w:firstLine="0"/>
        <w:jc w:val="left"/>
        <w:rPr>
          <w:b w:val="0"/>
          <w:sz w:val="24"/>
          <w:szCs w:val="24"/>
        </w:rPr>
      </w:pPr>
      <w:r w:rsidRPr="0028170E">
        <w:rPr>
          <w:b w:val="0"/>
          <w:color w:val="000000"/>
          <w:sz w:val="24"/>
          <w:szCs w:val="24"/>
        </w:rPr>
        <w:t xml:space="preserve">Подпись руководителя практики </w:t>
      </w:r>
      <w:r w:rsidRPr="00D93AC7">
        <w:rPr>
          <w:b w:val="0"/>
          <w:color w:val="000000"/>
          <w:sz w:val="24"/>
          <w:szCs w:val="24"/>
        </w:rPr>
        <w:t>от техникума</w:t>
      </w:r>
      <w:r>
        <w:rPr>
          <w:b w:val="0"/>
          <w:color w:val="000000"/>
          <w:sz w:val="24"/>
          <w:szCs w:val="24"/>
        </w:rPr>
        <w:t xml:space="preserve">  _________________________</w:t>
      </w:r>
    </w:p>
    <w:p w:rsidR="00F54E97" w:rsidRPr="0028170E" w:rsidRDefault="00F54E97" w:rsidP="00F54E97">
      <w:pPr>
        <w:spacing w:line="360" w:lineRule="auto"/>
        <w:ind w:left="0" w:firstLine="0"/>
        <w:jc w:val="right"/>
        <w:rPr>
          <w:b w:val="0"/>
          <w:sz w:val="20"/>
          <w:szCs w:val="24"/>
        </w:rPr>
      </w:pPr>
      <w:r w:rsidRPr="0028170E">
        <w:rPr>
          <w:rFonts w:eastAsia="Cambria"/>
          <w:b w:val="0"/>
          <w:sz w:val="24"/>
          <w:szCs w:val="24"/>
        </w:rPr>
        <w:lastRenderedPageBreak/>
        <w:t xml:space="preserve">Приложение </w:t>
      </w:r>
      <w:r>
        <w:rPr>
          <w:rFonts w:eastAsia="Cambria"/>
          <w:b w:val="0"/>
          <w:sz w:val="24"/>
          <w:szCs w:val="24"/>
        </w:rPr>
        <w:t>3</w:t>
      </w:r>
    </w:p>
    <w:p w:rsidR="00F54E97" w:rsidRDefault="00F54E97" w:rsidP="00F54E97">
      <w:pPr>
        <w:spacing w:line="360" w:lineRule="auto"/>
        <w:ind w:firstLine="709"/>
        <w:jc w:val="center"/>
        <w:rPr>
          <w:b w:val="0"/>
          <w:sz w:val="20"/>
          <w:szCs w:val="24"/>
        </w:rPr>
      </w:pPr>
    </w:p>
    <w:p w:rsidR="00F54E97" w:rsidRPr="000E3D5A" w:rsidRDefault="00F54E97" w:rsidP="00F54E97">
      <w:pPr>
        <w:shd w:val="clear" w:color="auto" w:fill="FFFFFF"/>
        <w:autoSpaceDE w:val="0"/>
        <w:autoSpaceDN w:val="0"/>
        <w:adjustRightInd w:val="0"/>
        <w:ind w:left="0" w:firstLine="0"/>
        <w:jc w:val="center"/>
        <w:rPr>
          <w:b w:val="0"/>
          <w:sz w:val="24"/>
          <w:szCs w:val="24"/>
        </w:rPr>
      </w:pPr>
      <w:r w:rsidRPr="000E3D5A">
        <w:rPr>
          <w:b w:val="0"/>
          <w:sz w:val="24"/>
          <w:szCs w:val="24"/>
        </w:rPr>
        <w:t>Автономная некоммерческая профессиональная образовательная организация</w:t>
      </w:r>
    </w:p>
    <w:p w:rsidR="00F54E97" w:rsidRPr="000E3D5A" w:rsidRDefault="00F54E97" w:rsidP="00F54E97">
      <w:pPr>
        <w:shd w:val="clear" w:color="auto" w:fill="FFFFFF"/>
        <w:autoSpaceDE w:val="0"/>
        <w:autoSpaceDN w:val="0"/>
        <w:adjustRightInd w:val="0"/>
        <w:ind w:left="0" w:firstLine="0"/>
        <w:jc w:val="center"/>
        <w:rPr>
          <w:sz w:val="24"/>
          <w:szCs w:val="24"/>
        </w:rPr>
      </w:pPr>
      <w:r w:rsidRPr="000E3D5A">
        <w:rPr>
          <w:sz w:val="24"/>
          <w:szCs w:val="24"/>
        </w:rPr>
        <w:t xml:space="preserve"> «УРАЛЬСКИЙ ПРОМЫШЛЕННО-ЭКОНОМИЧЕСКИЙ ТЕХНИКУМ»</w:t>
      </w:r>
    </w:p>
    <w:p w:rsidR="00F54E97" w:rsidRPr="000E3D5A" w:rsidRDefault="00F54E97" w:rsidP="00F54E97">
      <w:pPr>
        <w:ind w:left="0" w:firstLine="0"/>
        <w:jc w:val="center"/>
        <w:rPr>
          <w:sz w:val="20"/>
          <w:szCs w:val="20"/>
        </w:rPr>
      </w:pPr>
    </w:p>
    <w:p w:rsidR="00F54E97" w:rsidRPr="000E3D5A" w:rsidRDefault="00F54E97" w:rsidP="00F54E97">
      <w:pPr>
        <w:ind w:left="0" w:firstLine="0"/>
        <w:jc w:val="center"/>
        <w:rPr>
          <w:sz w:val="20"/>
          <w:szCs w:val="20"/>
        </w:rPr>
      </w:pPr>
      <w:r w:rsidRPr="000E3D5A">
        <w:rPr>
          <w:sz w:val="20"/>
          <w:szCs w:val="20"/>
        </w:rPr>
        <w:t>АТТЕСТАЦИОННЫЙ ЛИСТ-ХАРАКТЕРИСТИКА</w:t>
      </w:r>
    </w:p>
    <w:p w:rsidR="00F54E97" w:rsidRPr="000E3D5A" w:rsidRDefault="00F54E97" w:rsidP="00F54E97">
      <w:pPr>
        <w:ind w:left="0" w:firstLine="0"/>
        <w:jc w:val="left"/>
        <w:rPr>
          <w:b w:val="0"/>
          <w:sz w:val="24"/>
          <w:szCs w:val="24"/>
        </w:rPr>
      </w:pPr>
    </w:p>
    <w:p w:rsidR="00F54E97" w:rsidRPr="000E3D5A" w:rsidRDefault="00F54E97" w:rsidP="00F54E97">
      <w:pPr>
        <w:ind w:left="0" w:firstLine="0"/>
        <w:jc w:val="left"/>
        <w:rPr>
          <w:b w:val="0"/>
          <w:sz w:val="24"/>
          <w:szCs w:val="24"/>
        </w:rPr>
      </w:pPr>
      <w:r w:rsidRPr="000E3D5A">
        <w:rPr>
          <w:b w:val="0"/>
          <w:sz w:val="24"/>
          <w:szCs w:val="24"/>
        </w:rPr>
        <w:t>Выдан ________________________________________________________, обучающемуся(йся)</w:t>
      </w:r>
    </w:p>
    <w:p w:rsidR="00F54E97" w:rsidRPr="000E3D5A" w:rsidRDefault="00F54E97" w:rsidP="00F54E97">
      <w:pPr>
        <w:ind w:left="0" w:firstLine="0"/>
        <w:jc w:val="center"/>
        <w:rPr>
          <w:b w:val="0"/>
          <w:sz w:val="16"/>
          <w:szCs w:val="16"/>
        </w:rPr>
      </w:pPr>
      <w:r w:rsidRPr="000E3D5A">
        <w:rPr>
          <w:b w:val="0"/>
          <w:sz w:val="16"/>
          <w:szCs w:val="16"/>
        </w:rPr>
        <w:t>ФИО</w:t>
      </w:r>
    </w:p>
    <w:p w:rsidR="00F54E97" w:rsidRPr="000E3D5A" w:rsidRDefault="00F54E97" w:rsidP="00F54E97">
      <w:pPr>
        <w:ind w:left="0" w:firstLine="0"/>
        <w:jc w:val="center"/>
        <w:rPr>
          <w:b w:val="0"/>
          <w:sz w:val="24"/>
          <w:szCs w:val="24"/>
        </w:rPr>
      </w:pPr>
      <w:r w:rsidRPr="000E3D5A">
        <w:rPr>
          <w:b w:val="0"/>
          <w:sz w:val="24"/>
          <w:szCs w:val="24"/>
        </w:rPr>
        <w:t>на   курсе по специальности  СПО</w:t>
      </w:r>
    </w:p>
    <w:p w:rsidR="00F54E97" w:rsidRDefault="00F54E97" w:rsidP="00F54E97">
      <w:pPr>
        <w:ind w:left="0" w:firstLine="0"/>
        <w:jc w:val="center"/>
        <w:rPr>
          <w:b w:val="0"/>
          <w:color w:val="000000"/>
          <w:sz w:val="24"/>
          <w:szCs w:val="24"/>
        </w:rPr>
      </w:pPr>
      <w:r w:rsidRPr="000E3D5A">
        <w:rPr>
          <w:b w:val="0"/>
          <w:color w:val="000000"/>
          <w:sz w:val="24"/>
          <w:szCs w:val="24"/>
        </w:rPr>
        <w:t>13.02.11 «Техническая эксплуатация и обслуживание электрического и электромеханического оборудования»</w:t>
      </w:r>
    </w:p>
    <w:p w:rsidR="00F54E97" w:rsidRPr="000E3D5A" w:rsidRDefault="00F54E97" w:rsidP="00F54E97">
      <w:pPr>
        <w:ind w:left="0" w:firstLine="0"/>
        <w:jc w:val="center"/>
        <w:rPr>
          <w:sz w:val="24"/>
          <w:szCs w:val="24"/>
        </w:rPr>
      </w:pPr>
      <w:r w:rsidRPr="000E3D5A">
        <w:rPr>
          <w:b w:val="0"/>
          <w:sz w:val="24"/>
          <w:szCs w:val="24"/>
        </w:rPr>
        <w:t xml:space="preserve">прошедшему(й)  учебную практику   </w:t>
      </w:r>
    </w:p>
    <w:p w:rsidR="00F54E97" w:rsidRPr="000E3D5A" w:rsidRDefault="00F54E97" w:rsidP="00F54E97">
      <w:pPr>
        <w:ind w:left="0" w:firstLine="0"/>
        <w:jc w:val="center"/>
        <w:rPr>
          <w:b w:val="0"/>
          <w:sz w:val="16"/>
          <w:szCs w:val="16"/>
        </w:rPr>
      </w:pPr>
    </w:p>
    <w:p w:rsidR="00F54E97" w:rsidRPr="000E3D5A" w:rsidRDefault="00F54E97" w:rsidP="00F54E97">
      <w:pPr>
        <w:ind w:left="0" w:firstLine="0"/>
        <w:jc w:val="left"/>
        <w:rPr>
          <w:b w:val="0"/>
          <w:sz w:val="24"/>
          <w:szCs w:val="24"/>
        </w:rPr>
      </w:pPr>
      <w:r w:rsidRPr="000E3D5A">
        <w:rPr>
          <w:b w:val="0"/>
          <w:sz w:val="24"/>
          <w:szCs w:val="24"/>
        </w:rPr>
        <w:t xml:space="preserve">в объеме </w:t>
      </w:r>
      <w:r>
        <w:rPr>
          <w:b w:val="0"/>
          <w:sz w:val="24"/>
          <w:szCs w:val="24"/>
        </w:rPr>
        <w:t>36</w:t>
      </w:r>
      <w:r w:rsidRPr="000E3D5A">
        <w:rPr>
          <w:b w:val="0"/>
          <w:sz w:val="24"/>
          <w:szCs w:val="24"/>
        </w:rPr>
        <w:t xml:space="preserve">  часов с «____» ____________ 20__ г.  по «_____» _____________ 20__ г.</w:t>
      </w:r>
    </w:p>
    <w:p w:rsidR="00F54E97" w:rsidRPr="000E3D5A" w:rsidRDefault="00F54E97" w:rsidP="00F54E97">
      <w:pPr>
        <w:ind w:left="0" w:firstLine="0"/>
        <w:jc w:val="left"/>
        <w:rPr>
          <w:b w:val="0"/>
          <w:sz w:val="24"/>
          <w:szCs w:val="24"/>
          <w:u w:val="single"/>
        </w:rPr>
      </w:pPr>
      <w:r w:rsidRPr="000E3D5A">
        <w:rPr>
          <w:b w:val="0"/>
          <w:sz w:val="24"/>
          <w:szCs w:val="24"/>
        </w:rPr>
        <w:t xml:space="preserve">в организации </w:t>
      </w:r>
      <w:r w:rsidRPr="000E3D5A">
        <w:rPr>
          <w:b w:val="0"/>
          <w:sz w:val="24"/>
          <w:szCs w:val="24"/>
          <w:u w:val="single"/>
        </w:rPr>
        <w:t>АН ПОО  «Уральский промышленно-эконмический техникум»</w:t>
      </w:r>
    </w:p>
    <w:p w:rsidR="00F54E97" w:rsidRPr="000E3D5A" w:rsidRDefault="00F54E97" w:rsidP="00F54E97">
      <w:pPr>
        <w:ind w:left="0" w:firstLine="0"/>
        <w:jc w:val="center"/>
        <w:rPr>
          <w:b w:val="0"/>
          <w:sz w:val="16"/>
          <w:szCs w:val="16"/>
        </w:rPr>
      </w:pPr>
      <w:r w:rsidRPr="000E3D5A">
        <w:rPr>
          <w:b w:val="0"/>
          <w:sz w:val="16"/>
          <w:szCs w:val="16"/>
        </w:rPr>
        <w:t>наименование организации, юридический адрес</w:t>
      </w:r>
    </w:p>
    <w:p w:rsidR="00F54E97" w:rsidRPr="00D93AC7" w:rsidRDefault="00F54E97" w:rsidP="00F54E97">
      <w:pPr>
        <w:spacing w:before="120"/>
        <w:ind w:left="0" w:firstLine="0"/>
        <w:jc w:val="center"/>
        <w:rPr>
          <w:bCs/>
          <w:sz w:val="24"/>
          <w:szCs w:val="24"/>
        </w:rPr>
      </w:pPr>
      <w:r w:rsidRPr="00D93AC7">
        <w:rPr>
          <w:bCs/>
          <w:sz w:val="24"/>
          <w:szCs w:val="24"/>
        </w:rPr>
        <w:t>Виды и качество выполнения работ</w:t>
      </w:r>
    </w:p>
    <w:tbl>
      <w:tblPr>
        <w:tblW w:w="992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9"/>
        <w:gridCol w:w="4851"/>
        <w:gridCol w:w="1366"/>
      </w:tblGrid>
      <w:tr w:rsidR="00F54E97" w:rsidRPr="00D93AC7" w:rsidTr="00CB3B1B">
        <w:trPr>
          <w:trHeight w:val="367"/>
        </w:trPr>
        <w:tc>
          <w:tcPr>
            <w:tcW w:w="3709" w:type="dxa"/>
            <w:vAlign w:val="center"/>
          </w:tcPr>
          <w:p w:rsidR="00F54E97" w:rsidRPr="00D93AC7" w:rsidRDefault="00F54E97" w:rsidP="006348F3">
            <w:pPr>
              <w:ind w:left="0" w:firstLine="0"/>
              <w:jc w:val="center"/>
              <w:rPr>
                <w:sz w:val="20"/>
                <w:szCs w:val="24"/>
              </w:rPr>
            </w:pPr>
            <w:r w:rsidRPr="00D93AC7">
              <w:rPr>
                <w:sz w:val="20"/>
                <w:szCs w:val="24"/>
              </w:rPr>
              <w:t>Виды и объем работ, выполненных обучающимся во время практики</w:t>
            </w:r>
          </w:p>
        </w:tc>
        <w:tc>
          <w:tcPr>
            <w:tcW w:w="4851" w:type="dxa"/>
            <w:vAlign w:val="center"/>
          </w:tcPr>
          <w:p w:rsidR="00F54E97" w:rsidRPr="00D93AC7" w:rsidRDefault="00F54E97" w:rsidP="006348F3">
            <w:pPr>
              <w:ind w:left="0" w:firstLine="0"/>
              <w:jc w:val="center"/>
              <w:rPr>
                <w:sz w:val="20"/>
                <w:szCs w:val="24"/>
              </w:rPr>
            </w:pPr>
            <w:r w:rsidRPr="00D93AC7">
              <w:rPr>
                <w:sz w:val="20"/>
                <w:szCs w:val="24"/>
              </w:rPr>
              <w:t xml:space="preserve">Показатели качества </w:t>
            </w:r>
          </w:p>
          <w:p w:rsidR="00F54E97" w:rsidRPr="00D93AC7" w:rsidRDefault="00F54E97" w:rsidP="006348F3">
            <w:pPr>
              <w:ind w:left="0" w:firstLine="0"/>
              <w:jc w:val="center"/>
              <w:rPr>
                <w:sz w:val="20"/>
                <w:szCs w:val="24"/>
              </w:rPr>
            </w:pPr>
            <w:r w:rsidRPr="00D93AC7">
              <w:rPr>
                <w:sz w:val="20"/>
                <w:szCs w:val="24"/>
              </w:rPr>
              <w:t>выполнения работ</w:t>
            </w:r>
          </w:p>
        </w:tc>
        <w:tc>
          <w:tcPr>
            <w:tcW w:w="1366" w:type="dxa"/>
            <w:vAlign w:val="center"/>
          </w:tcPr>
          <w:p w:rsidR="00F54E97" w:rsidRPr="00D93AC7" w:rsidRDefault="00F54E97" w:rsidP="006348F3">
            <w:pPr>
              <w:ind w:left="0" w:firstLine="0"/>
              <w:jc w:val="center"/>
              <w:rPr>
                <w:sz w:val="20"/>
                <w:szCs w:val="24"/>
              </w:rPr>
            </w:pPr>
            <w:r w:rsidRPr="00D93AC7">
              <w:rPr>
                <w:sz w:val="20"/>
                <w:szCs w:val="24"/>
              </w:rPr>
              <w:t>Оценка</w:t>
            </w:r>
          </w:p>
          <w:p w:rsidR="00F54E97" w:rsidRPr="00D93AC7" w:rsidRDefault="00F54E97" w:rsidP="006348F3">
            <w:pPr>
              <w:ind w:left="0" w:firstLine="0"/>
              <w:jc w:val="center"/>
              <w:rPr>
                <w:sz w:val="20"/>
                <w:szCs w:val="24"/>
              </w:rPr>
            </w:pPr>
          </w:p>
        </w:tc>
      </w:tr>
      <w:tr w:rsidR="00F54E97" w:rsidRPr="00D93AC7" w:rsidTr="00CB3B1B">
        <w:trPr>
          <w:trHeight w:val="619"/>
        </w:trPr>
        <w:tc>
          <w:tcPr>
            <w:tcW w:w="3709" w:type="dxa"/>
            <w:vAlign w:val="center"/>
          </w:tcPr>
          <w:p w:rsidR="00F54E97" w:rsidRPr="00D93AC7" w:rsidRDefault="00F54E97" w:rsidP="006348F3">
            <w:pPr>
              <w:widowControl w:val="0"/>
              <w:shd w:val="clear" w:color="auto" w:fill="FFFFFF"/>
              <w:tabs>
                <w:tab w:val="num" w:pos="180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D93AC7">
              <w:rPr>
                <w:b w:val="0"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4851" w:type="dxa"/>
            <w:vAlign w:val="center"/>
          </w:tcPr>
          <w:p w:rsidR="00F54E97" w:rsidRPr="00D93AC7" w:rsidRDefault="00F54E97" w:rsidP="006348F3">
            <w:pPr>
              <w:widowControl w:val="0"/>
              <w:shd w:val="clear" w:color="auto" w:fill="FFFFFF"/>
              <w:tabs>
                <w:tab w:val="num" w:pos="1800"/>
              </w:tabs>
              <w:autoSpaceDE w:val="0"/>
              <w:autoSpaceDN w:val="0"/>
              <w:adjustRightInd w:val="0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D93AC7">
              <w:rPr>
                <w:b w:val="0"/>
                <w:sz w:val="24"/>
                <w:szCs w:val="24"/>
              </w:rPr>
              <w:t xml:space="preserve">способность обеспечивать выполнение правил техники безопасности, производственной санитарии, пожарной безопасности и норм охраны труды </w:t>
            </w:r>
          </w:p>
        </w:tc>
        <w:tc>
          <w:tcPr>
            <w:tcW w:w="1366" w:type="dxa"/>
            <w:vAlign w:val="center"/>
          </w:tcPr>
          <w:p w:rsidR="00F54E97" w:rsidRPr="00D93AC7" w:rsidRDefault="00F54E97" w:rsidP="006348F3">
            <w:pPr>
              <w:ind w:left="0" w:firstLine="0"/>
              <w:contextualSpacing/>
              <w:jc w:val="center"/>
              <w:rPr>
                <w:rFonts w:ascii="Book Antiqua" w:hAnsi="Book Antiqua"/>
                <w:b w:val="0"/>
                <w:i/>
                <w:sz w:val="20"/>
                <w:szCs w:val="20"/>
              </w:rPr>
            </w:pPr>
          </w:p>
        </w:tc>
      </w:tr>
      <w:tr w:rsidR="00F54E97" w:rsidRPr="00D93AC7" w:rsidTr="00CB3B1B">
        <w:trPr>
          <w:trHeight w:val="812"/>
        </w:trPr>
        <w:tc>
          <w:tcPr>
            <w:tcW w:w="3709" w:type="dxa"/>
            <w:vAlign w:val="center"/>
          </w:tcPr>
          <w:p w:rsidR="00F54E97" w:rsidRPr="00D93AC7" w:rsidRDefault="00F54E97" w:rsidP="006348F3">
            <w:pPr>
              <w:ind w:left="0" w:firstLine="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4"/>
                <w:szCs w:val="24"/>
              </w:rPr>
              <w:t>Измерение, р</w:t>
            </w:r>
            <w:r w:rsidRPr="00D93AC7">
              <w:rPr>
                <w:b w:val="0"/>
                <w:sz w:val="24"/>
                <w:szCs w:val="24"/>
              </w:rPr>
              <w:t>азметка металла</w:t>
            </w:r>
          </w:p>
        </w:tc>
        <w:tc>
          <w:tcPr>
            <w:tcW w:w="4851" w:type="dxa"/>
            <w:vAlign w:val="center"/>
          </w:tcPr>
          <w:p w:rsidR="00F54E97" w:rsidRPr="00D93AC7" w:rsidRDefault="00F54E97" w:rsidP="006348F3">
            <w:pPr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D93AC7">
              <w:rPr>
                <w:b w:val="0"/>
                <w:sz w:val="24"/>
                <w:szCs w:val="24"/>
              </w:rPr>
              <w:t>проводить разметку деталей с использованием соответствующих приспособлений</w:t>
            </w:r>
          </w:p>
        </w:tc>
        <w:tc>
          <w:tcPr>
            <w:tcW w:w="1366" w:type="dxa"/>
            <w:vAlign w:val="center"/>
          </w:tcPr>
          <w:p w:rsidR="00F54E97" w:rsidRPr="00D93AC7" w:rsidRDefault="00F54E97" w:rsidP="006348F3">
            <w:pPr>
              <w:ind w:left="0" w:firstLine="0"/>
              <w:contextualSpacing/>
              <w:jc w:val="center"/>
              <w:rPr>
                <w:rFonts w:ascii="Book Antiqua" w:hAnsi="Book Antiqua"/>
                <w:b w:val="0"/>
                <w:i/>
                <w:sz w:val="20"/>
                <w:szCs w:val="20"/>
              </w:rPr>
            </w:pPr>
          </w:p>
        </w:tc>
      </w:tr>
      <w:tr w:rsidR="00F54E97" w:rsidRPr="00D93AC7" w:rsidTr="00CB3B1B">
        <w:trPr>
          <w:trHeight w:val="824"/>
        </w:trPr>
        <w:tc>
          <w:tcPr>
            <w:tcW w:w="3709" w:type="dxa"/>
            <w:vAlign w:val="center"/>
          </w:tcPr>
          <w:p w:rsidR="00F54E97" w:rsidRDefault="00F54E97" w:rsidP="006348F3">
            <w:pPr>
              <w:pStyle w:val="a9"/>
            </w:pPr>
            <w:r w:rsidRPr="00AA4938">
              <w:t>Рубка, правка</w:t>
            </w:r>
            <w:r>
              <w:t xml:space="preserve">  металла</w:t>
            </w:r>
          </w:p>
          <w:p w:rsidR="00F54E97" w:rsidRDefault="00F54E97" w:rsidP="006348F3">
            <w:pPr>
              <w:pStyle w:val="a9"/>
            </w:pPr>
          </w:p>
          <w:p w:rsidR="00F54E97" w:rsidRDefault="00F54E97" w:rsidP="006348F3">
            <w:pPr>
              <w:pStyle w:val="a9"/>
            </w:pPr>
          </w:p>
          <w:p w:rsidR="00F54E97" w:rsidRPr="00AA4938" w:rsidRDefault="00F54E97" w:rsidP="006348F3">
            <w:pPr>
              <w:pStyle w:val="a9"/>
              <w:rPr>
                <w:szCs w:val="20"/>
              </w:rPr>
            </w:pPr>
          </w:p>
        </w:tc>
        <w:tc>
          <w:tcPr>
            <w:tcW w:w="4851" w:type="dxa"/>
            <w:vAlign w:val="center"/>
          </w:tcPr>
          <w:p w:rsidR="00F54E97" w:rsidRPr="00AA4938" w:rsidRDefault="00F54E97" w:rsidP="006348F3">
            <w:pPr>
              <w:pStyle w:val="a9"/>
              <w:rPr>
                <w:szCs w:val="20"/>
              </w:rPr>
            </w:pPr>
            <w:r w:rsidRPr="00AA4938">
              <w:t>производить рубку, правку металлов вручную деталей с использованием соответствующих приспособлений</w:t>
            </w:r>
          </w:p>
        </w:tc>
        <w:tc>
          <w:tcPr>
            <w:tcW w:w="1366" w:type="dxa"/>
            <w:vAlign w:val="center"/>
          </w:tcPr>
          <w:p w:rsidR="00F54E97" w:rsidRPr="00D93AC7" w:rsidRDefault="00F54E97" w:rsidP="006348F3">
            <w:pPr>
              <w:ind w:left="0" w:firstLine="0"/>
              <w:jc w:val="left"/>
              <w:rPr>
                <w:b w:val="0"/>
                <w:sz w:val="24"/>
                <w:szCs w:val="20"/>
              </w:rPr>
            </w:pPr>
          </w:p>
          <w:p w:rsidR="00F54E97" w:rsidRPr="00D93AC7" w:rsidRDefault="00F54E97" w:rsidP="006348F3">
            <w:pPr>
              <w:ind w:left="0" w:firstLine="0"/>
              <w:jc w:val="left"/>
              <w:rPr>
                <w:b w:val="0"/>
                <w:sz w:val="24"/>
                <w:szCs w:val="20"/>
              </w:rPr>
            </w:pPr>
          </w:p>
          <w:p w:rsidR="00F54E97" w:rsidRPr="00D93AC7" w:rsidRDefault="00F54E97" w:rsidP="006348F3">
            <w:pPr>
              <w:ind w:left="0" w:firstLine="0"/>
              <w:jc w:val="left"/>
              <w:rPr>
                <w:b w:val="0"/>
                <w:sz w:val="24"/>
                <w:szCs w:val="20"/>
              </w:rPr>
            </w:pPr>
          </w:p>
        </w:tc>
      </w:tr>
      <w:tr w:rsidR="00F54E97" w:rsidRPr="00D93AC7" w:rsidTr="00CB3B1B">
        <w:trPr>
          <w:trHeight w:val="1005"/>
        </w:trPr>
        <w:tc>
          <w:tcPr>
            <w:tcW w:w="3709" w:type="dxa"/>
            <w:vAlign w:val="center"/>
          </w:tcPr>
          <w:p w:rsidR="00F54E97" w:rsidRPr="00D93AC7" w:rsidRDefault="00F54E97" w:rsidP="006348F3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  <w:p w:rsidR="00F54E97" w:rsidRPr="00D93AC7" w:rsidRDefault="00F54E97" w:rsidP="006348F3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561EE2">
              <w:rPr>
                <w:b w:val="0"/>
                <w:sz w:val="24"/>
                <w:szCs w:val="24"/>
              </w:rPr>
              <w:t>О</w:t>
            </w:r>
            <w:r>
              <w:rPr>
                <w:b w:val="0"/>
                <w:sz w:val="24"/>
                <w:szCs w:val="24"/>
              </w:rPr>
              <w:t xml:space="preserve">пиливание </w:t>
            </w:r>
            <w:r w:rsidRPr="00D93AC7">
              <w:rPr>
                <w:b w:val="0"/>
                <w:sz w:val="24"/>
                <w:szCs w:val="24"/>
              </w:rPr>
              <w:t>металла</w:t>
            </w:r>
          </w:p>
          <w:p w:rsidR="00F54E97" w:rsidRPr="00D93AC7" w:rsidRDefault="00F54E97" w:rsidP="006348F3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  <w:p w:rsidR="00F54E97" w:rsidRPr="00D93AC7" w:rsidRDefault="00F54E97" w:rsidP="006348F3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851" w:type="dxa"/>
            <w:vAlign w:val="center"/>
          </w:tcPr>
          <w:p w:rsidR="00F54E97" w:rsidRPr="00D93AC7" w:rsidRDefault="00F54E97" w:rsidP="006348F3">
            <w:pPr>
              <w:ind w:left="0"/>
              <w:jc w:val="left"/>
              <w:rPr>
                <w:b w:val="0"/>
                <w:sz w:val="24"/>
                <w:szCs w:val="24"/>
              </w:rPr>
            </w:pPr>
            <w:r w:rsidRPr="00D93AC7">
              <w:rPr>
                <w:b w:val="0"/>
                <w:sz w:val="24"/>
                <w:szCs w:val="24"/>
              </w:rPr>
              <w:t>осуществлять опиливание металла с использованием соответствующих инструментов, механизмов, применяемых при этих работах;</w:t>
            </w:r>
          </w:p>
        </w:tc>
        <w:tc>
          <w:tcPr>
            <w:tcW w:w="1366" w:type="dxa"/>
            <w:vAlign w:val="center"/>
          </w:tcPr>
          <w:p w:rsidR="00F54E97" w:rsidRPr="00D93AC7" w:rsidRDefault="00F54E97" w:rsidP="006348F3">
            <w:pPr>
              <w:ind w:left="0" w:firstLine="0"/>
              <w:jc w:val="left"/>
              <w:rPr>
                <w:b w:val="0"/>
                <w:sz w:val="24"/>
                <w:szCs w:val="20"/>
              </w:rPr>
            </w:pPr>
          </w:p>
        </w:tc>
      </w:tr>
      <w:tr w:rsidR="00F54E97" w:rsidRPr="00D93AC7" w:rsidTr="00CB3B1B">
        <w:trPr>
          <w:trHeight w:val="524"/>
        </w:trPr>
        <w:tc>
          <w:tcPr>
            <w:tcW w:w="3709" w:type="dxa"/>
            <w:vAlign w:val="center"/>
          </w:tcPr>
          <w:p w:rsidR="00F54E97" w:rsidRPr="00D93AC7" w:rsidRDefault="00F54E97" w:rsidP="006348F3">
            <w:pPr>
              <w:spacing w:line="220" w:lineRule="exact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D93AC7">
              <w:rPr>
                <w:b w:val="0"/>
                <w:sz w:val="24"/>
                <w:szCs w:val="24"/>
              </w:rPr>
              <w:t>Сверление</w:t>
            </w:r>
          </w:p>
        </w:tc>
        <w:tc>
          <w:tcPr>
            <w:tcW w:w="4851" w:type="dxa"/>
            <w:tcBorders>
              <w:bottom w:val="single" w:sz="4" w:space="0" w:color="auto"/>
            </w:tcBorders>
            <w:vAlign w:val="center"/>
          </w:tcPr>
          <w:p w:rsidR="00F54E97" w:rsidRPr="00D93AC7" w:rsidRDefault="00F54E97" w:rsidP="006348F3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D93AC7">
              <w:rPr>
                <w:b w:val="0"/>
                <w:sz w:val="24"/>
                <w:szCs w:val="24"/>
              </w:rPr>
              <w:t>осуществлять сверление, развертывать отверстия вручную и с применением механизированного инструмента;</w:t>
            </w:r>
          </w:p>
        </w:tc>
        <w:tc>
          <w:tcPr>
            <w:tcW w:w="1366" w:type="dxa"/>
            <w:vAlign w:val="center"/>
          </w:tcPr>
          <w:p w:rsidR="00F54E97" w:rsidRPr="00D93AC7" w:rsidRDefault="00F54E97" w:rsidP="006348F3">
            <w:pPr>
              <w:ind w:left="0" w:firstLine="0"/>
              <w:contextualSpacing/>
              <w:jc w:val="center"/>
              <w:rPr>
                <w:rFonts w:ascii="Book Antiqua" w:hAnsi="Book Antiqua"/>
                <w:b w:val="0"/>
                <w:i/>
                <w:sz w:val="20"/>
                <w:szCs w:val="20"/>
              </w:rPr>
            </w:pPr>
          </w:p>
        </w:tc>
      </w:tr>
      <w:tr w:rsidR="00F54E97" w:rsidRPr="00D93AC7" w:rsidTr="00CB3B1B">
        <w:trPr>
          <w:trHeight w:val="524"/>
        </w:trPr>
        <w:tc>
          <w:tcPr>
            <w:tcW w:w="3709" w:type="dxa"/>
            <w:vAlign w:val="center"/>
          </w:tcPr>
          <w:p w:rsidR="00F54E97" w:rsidRPr="00D93AC7" w:rsidRDefault="00F54E97" w:rsidP="006348F3">
            <w:pPr>
              <w:spacing w:line="220" w:lineRule="exact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D93AC7">
              <w:rPr>
                <w:b w:val="0"/>
                <w:sz w:val="24"/>
                <w:szCs w:val="24"/>
              </w:rPr>
              <w:t>Нарезание резьбы</w:t>
            </w:r>
          </w:p>
        </w:tc>
        <w:tc>
          <w:tcPr>
            <w:tcW w:w="4851" w:type="dxa"/>
            <w:tcBorders>
              <w:top w:val="single" w:sz="4" w:space="0" w:color="auto"/>
            </w:tcBorders>
            <w:vAlign w:val="center"/>
          </w:tcPr>
          <w:p w:rsidR="00F54E97" w:rsidRPr="00D93AC7" w:rsidRDefault="00F54E97" w:rsidP="006348F3">
            <w:pPr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D93AC7">
              <w:rPr>
                <w:b w:val="0"/>
                <w:sz w:val="24"/>
                <w:szCs w:val="24"/>
              </w:rPr>
              <w:t xml:space="preserve"> нарезать резьбы вручную, резьбовыми резьбонакатными инструментами;</w:t>
            </w:r>
          </w:p>
        </w:tc>
        <w:tc>
          <w:tcPr>
            <w:tcW w:w="1366" w:type="dxa"/>
            <w:vAlign w:val="center"/>
          </w:tcPr>
          <w:p w:rsidR="00F54E97" w:rsidRPr="00D93AC7" w:rsidRDefault="00F54E97" w:rsidP="006348F3">
            <w:pPr>
              <w:ind w:left="0" w:firstLine="0"/>
              <w:contextualSpacing/>
              <w:jc w:val="center"/>
              <w:rPr>
                <w:rFonts w:ascii="Book Antiqua" w:hAnsi="Book Antiqua"/>
                <w:b w:val="0"/>
                <w:i/>
                <w:sz w:val="20"/>
                <w:szCs w:val="20"/>
              </w:rPr>
            </w:pPr>
          </w:p>
        </w:tc>
      </w:tr>
      <w:tr w:rsidR="00F54E97" w:rsidRPr="00D93AC7" w:rsidTr="00CB3B1B">
        <w:trPr>
          <w:trHeight w:val="524"/>
        </w:trPr>
        <w:tc>
          <w:tcPr>
            <w:tcW w:w="3709" w:type="dxa"/>
            <w:vAlign w:val="center"/>
          </w:tcPr>
          <w:p w:rsidR="00F54E97" w:rsidRPr="00A40714" w:rsidRDefault="00F54E97" w:rsidP="006348F3">
            <w:pPr>
              <w:spacing w:line="220" w:lineRule="exact"/>
              <w:ind w:left="0" w:firstLine="0"/>
              <w:jc w:val="left"/>
              <w:rPr>
                <w:b w:val="0"/>
                <w:sz w:val="24"/>
                <w:szCs w:val="24"/>
              </w:rPr>
            </w:pPr>
            <w:r w:rsidRPr="00A40714">
              <w:rPr>
                <w:b w:val="0"/>
                <w:sz w:val="24"/>
                <w:szCs w:val="24"/>
              </w:rPr>
              <w:t>Комплексные работы</w:t>
            </w:r>
          </w:p>
        </w:tc>
        <w:tc>
          <w:tcPr>
            <w:tcW w:w="4851" w:type="dxa"/>
            <w:vAlign w:val="center"/>
          </w:tcPr>
          <w:p w:rsidR="00F54E97" w:rsidRPr="00A40714" w:rsidRDefault="00F54E97" w:rsidP="006348F3">
            <w:pPr>
              <w:shd w:val="clear" w:color="auto" w:fill="FFFFFF"/>
              <w:tabs>
                <w:tab w:val="left" w:leader="underscore" w:pos="8510"/>
              </w:tabs>
              <w:spacing w:before="38" w:line="278" w:lineRule="exact"/>
              <w:ind w:left="0" w:right="14" w:firstLine="590"/>
              <w:rPr>
                <w:b w:val="0"/>
                <w:sz w:val="20"/>
                <w:szCs w:val="20"/>
              </w:rPr>
            </w:pPr>
            <w:r w:rsidRPr="00A40714">
              <w:rPr>
                <w:b w:val="0"/>
                <w:sz w:val="24"/>
                <w:szCs w:val="24"/>
              </w:rPr>
              <w:t>Комплексные работы включают следующие работы: изготовление круглой шайбы с раззенковкой отверстия</w:t>
            </w:r>
          </w:p>
        </w:tc>
        <w:tc>
          <w:tcPr>
            <w:tcW w:w="1366" w:type="dxa"/>
            <w:vAlign w:val="center"/>
          </w:tcPr>
          <w:p w:rsidR="00F54E97" w:rsidRPr="00D93AC7" w:rsidRDefault="00F54E97" w:rsidP="006348F3">
            <w:pPr>
              <w:ind w:left="0" w:firstLine="0"/>
              <w:contextualSpacing/>
              <w:jc w:val="center"/>
              <w:rPr>
                <w:rFonts w:ascii="Book Antiqua" w:hAnsi="Book Antiqua"/>
                <w:b w:val="0"/>
                <w:i/>
                <w:sz w:val="20"/>
                <w:szCs w:val="20"/>
              </w:rPr>
            </w:pPr>
          </w:p>
        </w:tc>
      </w:tr>
      <w:tr w:rsidR="00F54E97" w:rsidRPr="00D93AC7" w:rsidTr="00CB3B1B">
        <w:trPr>
          <w:trHeight w:val="382"/>
        </w:trPr>
        <w:tc>
          <w:tcPr>
            <w:tcW w:w="9926" w:type="dxa"/>
            <w:gridSpan w:val="3"/>
            <w:shd w:val="clear" w:color="auto" w:fill="F2F2F2"/>
            <w:vAlign w:val="center"/>
          </w:tcPr>
          <w:p w:rsidR="00F54E97" w:rsidRPr="00D93AC7" w:rsidRDefault="00F54E97" w:rsidP="006348F3">
            <w:pPr>
              <w:ind w:left="0" w:firstLine="0"/>
              <w:contextualSpacing/>
              <w:jc w:val="center"/>
              <w:rPr>
                <w:rFonts w:ascii="Book Antiqua" w:hAnsi="Book Antiqua"/>
                <w:i/>
                <w:sz w:val="20"/>
                <w:szCs w:val="20"/>
              </w:rPr>
            </w:pPr>
            <w:r w:rsidRPr="00D93AC7">
              <w:rPr>
                <w:sz w:val="20"/>
                <w:szCs w:val="20"/>
              </w:rPr>
              <w:t>ИТОГОВАЯ ОЦЕНКА</w:t>
            </w:r>
          </w:p>
        </w:tc>
      </w:tr>
      <w:tr w:rsidR="00F54E97" w:rsidRPr="00D93AC7" w:rsidTr="00CB3B1B">
        <w:trPr>
          <w:trHeight w:val="382"/>
        </w:trPr>
        <w:tc>
          <w:tcPr>
            <w:tcW w:w="9926" w:type="dxa"/>
            <w:gridSpan w:val="3"/>
            <w:tcBorders>
              <w:left w:val="nil"/>
              <w:right w:val="nil"/>
            </w:tcBorders>
            <w:shd w:val="clear" w:color="auto" w:fill="F2F2F2"/>
            <w:vAlign w:val="center"/>
          </w:tcPr>
          <w:p w:rsidR="00F54E97" w:rsidRPr="00D93AC7" w:rsidRDefault="00F54E97" w:rsidP="006348F3">
            <w:pPr>
              <w:ind w:left="0" w:firstLine="0"/>
              <w:contextualSpacing/>
              <w:jc w:val="center"/>
              <w:rPr>
                <w:rFonts w:ascii="Book Antiqua" w:hAnsi="Book Antiqua"/>
                <w:i/>
                <w:sz w:val="20"/>
                <w:szCs w:val="20"/>
              </w:rPr>
            </w:pPr>
          </w:p>
        </w:tc>
      </w:tr>
    </w:tbl>
    <w:p w:rsidR="00F54E97" w:rsidRPr="00D93AC7" w:rsidRDefault="00F54E97" w:rsidP="00F54E97">
      <w:pPr>
        <w:tabs>
          <w:tab w:val="left" w:pos="5235"/>
        </w:tabs>
        <w:ind w:left="567" w:firstLine="0"/>
        <w:jc w:val="left"/>
        <w:rPr>
          <w:b w:val="0"/>
          <w:sz w:val="14"/>
          <w:szCs w:val="20"/>
        </w:rPr>
        <w:sectPr w:rsidR="00F54E97" w:rsidRPr="00D93AC7" w:rsidSect="006348F3">
          <w:pgSz w:w="11906" w:h="16838"/>
          <w:pgMar w:top="284" w:right="566" w:bottom="284" w:left="1418" w:header="708" w:footer="708" w:gutter="0"/>
          <w:cols w:space="708"/>
          <w:docGrid w:linePitch="360"/>
        </w:sectPr>
      </w:pPr>
    </w:p>
    <w:p w:rsidR="00F54E97" w:rsidRPr="00D93AC7" w:rsidRDefault="00F54E97" w:rsidP="00F54E97">
      <w:pPr>
        <w:tabs>
          <w:tab w:val="left" w:pos="5235"/>
        </w:tabs>
        <w:ind w:left="0" w:firstLine="0"/>
        <w:jc w:val="left"/>
        <w:rPr>
          <w:b w:val="0"/>
          <w:sz w:val="14"/>
          <w:szCs w:val="20"/>
        </w:rPr>
      </w:pPr>
      <w:r w:rsidRPr="00D93AC7">
        <w:rPr>
          <w:b w:val="0"/>
          <w:sz w:val="14"/>
          <w:szCs w:val="20"/>
        </w:rPr>
        <w:lastRenderedPageBreak/>
        <w:t xml:space="preserve">Максимальная количественная оценка </w:t>
      </w:r>
      <w:r w:rsidRPr="00D93AC7">
        <w:rPr>
          <w:sz w:val="14"/>
          <w:szCs w:val="20"/>
        </w:rPr>
        <w:t>9</w:t>
      </w:r>
      <w:r w:rsidRPr="00D93AC7">
        <w:rPr>
          <w:b w:val="0"/>
          <w:sz w:val="14"/>
          <w:szCs w:val="20"/>
        </w:rPr>
        <w:t xml:space="preserve"> баллов </w:t>
      </w:r>
    </w:p>
    <w:p w:rsidR="00F54E97" w:rsidRPr="00D93AC7" w:rsidRDefault="00F54E97" w:rsidP="00F54E97">
      <w:pPr>
        <w:ind w:left="0" w:firstLine="0"/>
        <w:jc w:val="left"/>
        <w:rPr>
          <w:b w:val="0"/>
          <w:sz w:val="14"/>
          <w:szCs w:val="20"/>
        </w:rPr>
      </w:pPr>
      <w:r w:rsidRPr="00D93AC7">
        <w:rPr>
          <w:sz w:val="14"/>
          <w:szCs w:val="20"/>
        </w:rPr>
        <w:t xml:space="preserve">0 </w:t>
      </w:r>
      <w:r w:rsidRPr="00D93AC7">
        <w:rPr>
          <w:b w:val="0"/>
          <w:sz w:val="14"/>
          <w:szCs w:val="20"/>
        </w:rPr>
        <w:t>показатель отсутствует</w:t>
      </w:r>
    </w:p>
    <w:p w:rsidR="00F54E97" w:rsidRPr="00D93AC7" w:rsidRDefault="00F54E97" w:rsidP="00F54E97">
      <w:pPr>
        <w:ind w:left="0" w:firstLine="0"/>
        <w:jc w:val="left"/>
        <w:rPr>
          <w:b w:val="0"/>
          <w:sz w:val="14"/>
          <w:szCs w:val="20"/>
        </w:rPr>
      </w:pPr>
      <w:r w:rsidRPr="00D93AC7">
        <w:rPr>
          <w:sz w:val="14"/>
          <w:szCs w:val="20"/>
        </w:rPr>
        <w:t>1</w:t>
      </w:r>
      <w:r w:rsidRPr="00D93AC7">
        <w:rPr>
          <w:b w:val="0"/>
          <w:sz w:val="14"/>
          <w:szCs w:val="20"/>
        </w:rPr>
        <w:t xml:space="preserve"> показатель присутствует</w:t>
      </w:r>
    </w:p>
    <w:p w:rsidR="00F54E97" w:rsidRPr="00D93AC7" w:rsidRDefault="00F54E97" w:rsidP="00F54E97">
      <w:pPr>
        <w:ind w:left="567" w:firstLine="0"/>
        <w:jc w:val="left"/>
        <w:rPr>
          <w:b w:val="0"/>
          <w:sz w:val="14"/>
          <w:szCs w:val="20"/>
        </w:rPr>
      </w:pPr>
    </w:p>
    <w:p w:rsidR="00F54E97" w:rsidRPr="00D93AC7" w:rsidRDefault="00F54E97" w:rsidP="00F54E97">
      <w:pPr>
        <w:ind w:left="0" w:firstLine="0"/>
        <w:jc w:val="left"/>
        <w:rPr>
          <w:b w:val="0"/>
          <w:sz w:val="14"/>
          <w:szCs w:val="20"/>
        </w:rPr>
      </w:pPr>
      <w:r w:rsidRPr="00D93AC7">
        <w:rPr>
          <w:b w:val="0"/>
          <w:sz w:val="14"/>
          <w:szCs w:val="20"/>
        </w:rPr>
        <w:t xml:space="preserve">Уровни проявления и соответствия традиционной оценке: </w:t>
      </w:r>
    </w:p>
    <w:p w:rsidR="00F54E97" w:rsidRPr="00D93AC7" w:rsidRDefault="00F54E97" w:rsidP="00F54E97">
      <w:pPr>
        <w:ind w:left="0" w:firstLine="0"/>
        <w:jc w:val="left"/>
        <w:rPr>
          <w:b w:val="0"/>
          <w:sz w:val="14"/>
          <w:szCs w:val="20"/>
        </w:rPr>
      </w:pPr>
      <w:r w:rsidRPr="00D93AC7">
        <w:rPr>
          <w:b w:val="0"/>
          <w:sz w:val="14"/>
          <w:szCs w:val="20"/>
        </w:rPr>
        <w:t xml:space="preserve">Базовый (оценка 3) – 5-6 </w:t>
      </w:r>
    </w:p>
    <w:p w:rsidR="00F54E97" w:rsidRPr="00D93AC7" w:rsidRDefault="00F54E97" w:rsidP="00F54E97">
      <w:pPr>
        <w:ind w:left="0" w:firstLine="0"/>
        <w:rPr>
          <w:b w:val="0"/>
          <w:sz w:val="14"/>
          <w:szCs w:val="20"/>
        </w:rPr>
      </w:pPr>
      <w:r w:rsidRPr="00D93AC7">
        <w:rPr>
          <w:b w:val="0"/>
          <w:sz w:val="14"/>
          <w:szCs w:val="20"/>
        </w:rPr>
        <w:t>Оптимальный (оценка 4) – 7-8</w:t>
      </w:r>
    </w:p>
    <w:p w:rsidR="00F54E97" w:rsidRPr="00D93AC7" w:rsidRDefault="00F54E97" w:rsidP="00F54E97">
      <w:pPr>
        <w:ind w:left="0" w:firstLine="0"/>
        <w:rPr>
          <w:b w:val="0"/>
          <w:sz w:val="14"/>
          <w:szCs w:val="20"/>
        </w:rPr>
      </w:pPr>
      <w:r w:rsidRPr="00D93AC7">
        <w:rPr>
          <w:b w:val="0"/>
          <w:sz w:val="14"/>
          <w:szCs w:val="20"/>
        </w:rPr>
        <w:t xml:space="preserve">Повышенный  (оценка 5) – 9 </w:t>
      </w:r>
    </w:p>
    <w:p w:rsidR="00F54E97" w:rsidRPr="00D93AC7" w:rsidRDefault="00F54E97" w:rsidP="00F54E97">
      <w:pPr>
        <w:ind w:left="567" w:firstLine="0"/>
        <w:rPr>
          <w:b w:val="0"/>
          <w:sz w:val="14"/>
          <w:szCs w:val="20"/>
        </w:rPr>
        <w:sectPr w:rsidR="00F54E97" w:rsidRPr="00D93AC7" w:rsidSect="006348F3">
          <w:type w:val="continuous"/>
          <w:pgSz w:w="11906" w:h="16838"/>
          <w:pgMar w:top="284" w:right="566" w:bottom="284" w:left="2552" w:header="708" w:footer="708" w:gutter="0"/>
          <w:cols w:num="2" w:space="284"/>
          <w:docGrid w:linePitch="360"/>
        </w:sectPr>
      </w:pPr>
    </w:p>
    <w:p w:rsidR="00F54E97" w:rsidRPr="00D93AC7" w:rsidRDefault="00F54E97" w:rsidP="00F54E97">
      <w:pPr>
        <w:spacing w:line="360" w:lineRule="auto"/>
        <w:ind w:left="425" w:firstLine="0"/>
        <w:contextualSpacing/>
        <w:rPr>
          <w:b w:val="0"/>
          <w:i/>
          <w:iCs/>
          <w:sz w:val="20"/>
          <w:szCs w:val="24"/>
        </w:rPr>
      </w:pPr>
      <w:r w:rsidRPr="00D93AC7">
        <w:rPr>
          <w:bCs/>
          <w:sz w:val="20"/>
          <w:szCs w:val="24"/>
        </w:rPr>
        <w:lastRenderedPageBreak/>
        <w:t xml:space="preserve">Характеристика учебной и профессиональной деятельности обучающегося во время учебной практики </w:t>
      </w:r>
    </w:p>
    <w:p w:rsidR="00F54E97" w:rsidRPr="00D93AC7" w:rsidRDefault="00F54E97" w:rsidP="00F54E97">
      <w:pPr>
        <w:spacing w:line="360" w:lineRule="auto"/>
        <w:ind w:left="425" w:firstLine="0"/>
        <w:contextualSpacing/>
        <w:rPr>
          <w:b w:val="0"/>
          <w:i/>
          <w:iCs/>
          <w:sz w:val="20"/>
          <w:szCs w:val="24"/>
        </w:rPr>
      </w:pPr>
      <w:r w:rsidRPr="00D93AC7">
        <w:rPr>
          <w:b w:val="0"/>
          <w:i/>
          <w:iCs/>
          <w:sz w:val="20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F54E97" w:rsidRPr="00D93AC7" w:rsidRDefault="00F54E97" w:rsidP="00F54E97">
      <w:pPr>
        <w:ind w:left="2124" w:firstLine="0"/>
        <w:rPr>
          <w:b w:val="0"/>
          <w:sz w:val="20"/>
          <w:szCs w:val="24"/>
        </w:rPr>
      </w:pPr>
    </w:p>
    <w:p w:rsidR="00F54E97" w:rsidRPr="00D93AC7" w:rsidRDefault="00F54E97" w:rsidP="00F54E97">
      <w:pPr>
        <w:ind w:left="2124" w:firstLine="0"/>
        <w:rPr>
          <w:b w:val="0"/>
          <w:sz w:val="20"/>
          <w:szCs w:val="24"/>
        </w:rPr>
      </w:pPr>
      <w:r w:rsidRPr="00D93AC7">
        <w:rPr>
          <w:b w:val="0"/>
          <w:sz w:val="20"/>
          <w:szCs w:val="24"/>
        </w:rPr>
        <w:t>Подпись руководителя практики: ______________________/ Николаенко С.И.</w:t>
      </w:r>
    </w:p>
    <w:p w:rsidR="00F54E97" w:rsidRPr="00D93AC7" w:rsidRDefault="00F54E97" w:rsidP="00F54E97">
      <w:pPr>
        <w:ind w:left="2124" w:firstLine="0"/>
        <w:rPr>
          <w:b w:val="0"/>
          <w:sz w:val="20"/>
          <w:szCs w:val="24"/>
        </w:rPr>
      </w:pPr>
    </w:p>
    <w:p w:rsidR="00F54E97" w:rsidRPr="00D93AC7" w:rsidRDefault="00F54E97" w:rsidP="00F54E97">
      <w:pPr>
        <w:ind w:left="2124" w:firstLine="0"/>
        <w:rPr>
          <w:b w:val="0"/>
          <w:sz w:val="20"/>
          <w:szCs w:val="24"/>
        </w:rPr>
      </w:pPr>
    </w:p>
    <w:p w:rsidR="00F54E97" w:rsidRPr="0028170E" w:rsidRDefault="00F54E97" w:rsidP="00F54E97">
      <w:pPr>
        <w:rPr>
          <w:b w:val="0"/>
        </w:rPr>
      </w:pPr>
    </w:p>
    <w:p w:rsidR="006348F3" w:rsidRDefault="006348F3"/>
    <w:sectPr w:rsidR="006348F3" w:rsidSect="006348F3">
      <w:pgSz w:w="11906" w:h="16838"/>
      <w:pgMar w:top="567" w:right="851" w:bottom="567" w:left="1701" w:header="709" w:footer="709" w:gutter="0"/>
      <w:cols w:space="708"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D74" w:rsidRDefault="00915D74">
      <w:r>
        <w:separator/>
      </w:r>
    </w:p>
  </w:endnote>
  <w:endnote w:type="continuationSeparator" w:id="1">
    <w:p w:rsidR="00915D74" w:rsidRDefault="00915D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943397"/>
      <w:docPartObj>
        <w:docPartGallery w:val="Page Numbers (Bottom of Page)"/>
        <w:docPartUnique/>
      </w:docPartObj>
    </w:sdtPr>
    <w:sdtContent>
      <w:p w:rsidR="006348F3" w:rsidRDefault="00316249">
        <w:pPr>
          <w:pStyle w:val="a7"/>
          <w:jc w:val="right"/>
        </w:pPr>
        <w:r>
          <w:fldChar w:fldCharType="begin"/>
        </w:r>
        <w:r w:rsidR="006348F3">
          <w:instrText>PAGE   \* MERGEFORMAT</w:instrText>
        </w:r>
        <w:r>
          <w:fldChar w:fldCharType="separate"/>
        </w:r>
        <w:r w:rsidR="00CB3B1B">
          <w:rPr>
            <w:noProof/>
          </w:rPr>
          <w:t>18</w:t>
        </w:r>
        <w:r>
          <w:fldChar w:fldCharType="end"/>
        </w:r>
      </w:p>
    </w:sdtContent>
  </w:sdt>
  <w:p w:rsidR="006348F3" w:rsidRDefault="006348F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D74" w:rsidRDefault="00915D74">
      <w:r>
        <w:separator/>
      </w:r>
    </w:p>
  </w:footnote>
  <w:footnote w:type="continuationSeparator" w:id="1">
    <w:p w:rsidR="00915D74" w:rsidRDefault="00915D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8F3" w:rsidRPr="005148FF" w:rsidRDefault="006348F3" w:rsidP="006348F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D5F22"/>
    <w:multiLevelType w:val="hybridMultilevel"/>
    <w:tmpl w:val="BC8E381C"/>
    <w:lvl w:ilvl="0" w:tplc="641A950A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9952EF4"/>
    <w:multiLevelType w:val="multilevel"/>
    <w:tmpl w:val="E71EEF4A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55" w:hanging="360"/>
      </w:pPr>
    </w:lvl>
    <w:lvl w:ilvl="2">
      <w:start w:val="1"/>
      <w:numFmt w:val="decimal"/>
      <w:isLgl/>
      <w:lvlText w:val="%1.%2.%3"/>
      <w:lvlJc w:val="left"/>
      <w:pPr>
        <w:ind w:left="1350" w:hanging="720"/>
      </w:pPr>
    </w:lvl>
    <w:lvl w:ilvl="3">
      <w:start w:val="1"/>
      <w:numFmt w:val="decimal"/>
      <w:isLgl/>
      <w:lvlText w:val="%1.%2.%3.%4"/>
      <w:lvlJc w:val="left"/>
      <w:pPr>
        <w:ind w:left="1485" w:hanging="720"/>
      </w:pPr>
    </w:lvl>
    <w:lvl w:ilvl="4">
      <w:start w:val="1"/>
      <w:numFmt w:val="decimal"/>
      <w:isLgl/>
      <w:lvlText w:val="%1.%2.%3.%4.%5"/>
      <w:lvlJc w:val="left"/>
      <w:pPr>
        <w:ind w:left="1980" w:hanging="1080"/>
      </w:pPr>
    </w:lvl>
    <w:lvl w:ilvl="5">
      <w:start w:val="1"/>
      <w:numFmt w:val="decimal"/>
      <w:isLgl/>
      <w:lvlText w:val="%1.%2.%3.%4.%5.%6"/>
      <w:lvlJc w:val="left"/>
      <w:pPr>
        <w:ind w:left="2115" w:hanging="1080"/>
      </w:pPr>
    </w:lvl>
    <w:lvl w:ilvl="6">
      <w:start w:val="1"/>
      <w:numFmt w:val="decimal"/>
      <w:isLgl/>
      <w:lvlText w:val="%1.%2.%3.%4.%5.%6.%7"/>
      <w:lvlJc w:val="left"/>
      <w:pPr>
        <w:ind w:left="2610" w:hanging="1440"/>
      </w:pPr>
    </w:lvl>
    <w:lvl w:ilvl="7">
      <w:start w:val="1"/>
      <w:numFmt w:val="decimal"/>
      <w:isLgl/>
      <w:lvlText w:val="%1.%2.%3.%4.%5.%6.%7.%8"/>
      <w:lvlJc w:val="left"/>
      <w:pPr>
        <w:ind w:left="2745" w:hanging="1440"/>
      </w:p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</w:lvl>
  </w:abstractNum>
  <w:abstractNum w:abstractNumId="3">
    <w:nsid w:val="4CC60184"/>
    <w:multiLevelType w:val="multilevel"/>
    <w:tmpl w:val="8E8C0E5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76B011F2"/>
    <w:multiLevelType w:val="hybridMultilevel"/>
    <w:tmpl w:val="6910EB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4E97"/>
    <w:rsid w:val="00054884"/>
    <w:rsid w:val="00067EB4"/>
    <w:rsid w:val="002C2795"/>
    <w:rsid w:val="00316249"/>
    <w:rsid w:val="00320A0B"/>
    <w:rsid w:val="00494E90"/>
    <w:rsid w:val="00502A0E"/>
    <w:rsid w:val="0052416B"/>
    <w:rsid w:val="00560167"/>
    <w:rsid w:val="005B2836"/>
    <w:rsid w:val="006348F3"/>
    <w:rsid w:val="00790EBE"/>
    <w:rsid w:val="007A27CF"/>
    <w:rsid w:val="007F13AC"/>
    <w:rsid w:val="00857530"/>
    <w:rsid w:val="00863E32"/>
    <w:rsid w:val="009002E5"/>
    <w:rsid w:val="0090193E"/>
    <w:rsid w:val="00915D74"/>
    <w:rsid w:val="009B0BC2"/>
    <w:rsid w:val="009E2EC8"/>
    <w:rsid w:val="00A02939"/>
    <w:rsid w:val="00A8685D"/>
    <w:rsid w:val="00B00B43"/>
    <w:rsid w:val="00B75E85"/>
    <w:rsid w:val="00BD00D4"/>
    <w:rsid w:val="00CB3B1B"/>
    <w:rsid w:val="00D310B1"/>
    <w:rsid w:val="00EB2192"/>
    <w:rsid w:val="00F54E97"/>
    <w:rsid w:val="00FB2F44"/>
    <w:rsid w:val="00FC20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E97"/>
    <w:pPr>
      <w:spacing w:after="0" w:line="240" w:lineRule="auto"/>
      <w:ind w:left="284" w:firstLine="425"/>
      <w:jc w:val="both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F54E97"/>
    <w:pPr>
      <w:keepNext/>
      <w:spacing w:line="360" w:lineRule="auto"/>
      <w:ind w:firstLine="709"/>
      <w:outlineLvl w:val="0"/>
    </w:pPr>
    <w:rPr>
      <w:b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4E97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a3">
    <w:name w:val="Subtitle"/>
    <w:basedOn w:val="a"/>
    <w:next w:val="a"/>
    <w:link w:val="a4"/>
    <w:qFormat/>
    <w:rsid w:val="00F54E97"/>
    <w:pPr>
      <w:spacing w:after="60"/>
      <w:ind w:left="0" w:firstLine="0"/>
      <w:jc w:val="center"/>
      <w:outlineLvl w:val="1"/>
    </w:pPr>
    <w:rPr>
      <w:rFonts w:ascii="Cambria" w:hAnsi="Cambria"/>
      <w:b w:val="0"/>
      <w:sz w:val="24"/>
      <w:szCs w:val="24"/>
    </w:rPr>
  </w:style>
  <w:style w:type="character" w:customStyle="1" w:styleId="a4">
    <w:name w:val="Подзаголовок Знак"/>
    <w:basedOn w:val="a0"/>
    <w:link w:val="a3"/>
    <w:rsid w:val="00F54E97"/>
    <w:rPr>
      <w:rFonts w:ascii="Cambria" w:eastAsia="Times New Roman" w:hAnsi="Cambria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54E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54E9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F54E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54E9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9">
    <w:name w:val="No Spacing"/>
    <w:uiPriority w:val="1"/>
    <w:qFormat/>
    <w:rsid w:val="00F54E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54E97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F54E97"/>
  </w:style>
  <w:style w:type="paragraph" w:customStyle="1" w:styleId="11">
    <w:name w:val="Абзац списка1"/>
    <w:basedOn w:val="a"/>
    <w:rsid w:val="00F54E97"/>
    <w:pPr>
      <w:spacing w:after="200" w:line="276" w:lineRule="auto"/>
      <w:ind w:left="720" w:firstLine="0"/>
      <w:contextualSpacing/>
      <w:jc w:val="left"/>
    </w:pPr>
    <w:rPr>
      <w:rFonts w:ascii="Calibri" w:hAnsi="Calibri"/>
      <w:b w:val="0"/>
      <w:sz w:val="22"/>
      <w:szCs w:val="22"/>
      <w:lang w:eastAsia="en-US"/>
    </w:rPr>
  </w:style>
  <w:style w:type="paragraph" w:customStyle="1" w:styleId="2">
    <w:name w:val="Абзац списка2"/>
    <w:basedOn w:val="a"/>
    <w:rsid w:val="00F54E97"/>
    <w:pPr>
      <w:spacing w:after="200" w:line="276" w:lineRule="auto"/>
      <w:ind w:left="720" w:firstLine="0"/>
      <w:contextualSpacing/>
      <w:jc w:val="left"/>
    </w:pPr>
    <w:rPr>
      <w:rFonts w:ascii="Calibri" w:hAnsi="Calibri"/>
      <w:b w:val="0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F54E97"/>
    <w:rPr>
      <w:color w:val="0000FF"/>
      <w:u w:val="single"/>
    </w:rPr>
  </w:style>
  <w:style w:type="paragraph" w:customStyle="1" w:styleId="Style3">
    <w:name w:val="Style3"/>
    <w:basedOn w:val="a"/>
    <w:rsid w:val="00F54E97"/>
    <w:pPr>
      <w:widowControl w:val="0"/>
      <w:autoSpaceDE w:val="0"/>
      <w:autoSpaceDN w:val="0"/>
      <w:adjustRightInd w:val="0"/>
      <w:ind w:left="0" w:firstLine="0"/>
      <w:jc w:val="left"/>
    </w:pPr>
    <w:rPr>
      <w:rFonts w:eastAsia="Calibri"/>
      <w:b w:val="0"/>
      <w:sz w:val="24"/>
      <w:szCs w:val="24"/>
    </w:rPr>
  </w:style>
  <w:style w:type="paragraph" w:customStyle="1" w:styleId="Style11">
    <w:name w:val="Style11"/>
    <w:basedOn w:val="a"/>
    <w:rsid w:val="00F54E97"/>
    <w:pPr>
      <w:widowControl w:val="0"/>
      <w:autoSpaceDE w:val="0"/>
      <w:autoSpaceDN w:val="0"/>
      <w:adjustRightInd w:val="0"/>
      <w:spacing w:line="338" w:lineRule="exact"/>
      <w:ind w:left="0" w:firstLine="526"/>
    </w:pPr>
    <w:rPr>
      <w:rFonts w:eastAsia="Calibri"/>
      <w:b w:val="0"/>
      <w:sz w:val="24"/>
      <w:szCs w:val="24"/>
    </w:rPr>
  </w:style>
  <w:style w:type="paragraph" w:customStyle="1" w:styleId="Style13">
    <w:name w:val="Style13"/>
    <w:basedOn w:val="a"/>
    <w:rsid w:val="00F54E97"/>
    <w:pPr>
      <w:widowControl w:val="0"/>
      <w:autoSpaceDE w:val="0"/>
      <w:autoSpaceDN w:val="0"/>
      <w:adjustRightInd w:val="0"/>
      <w:spacing w:line="346" w:lineRule="exact"/>
      <w:ind w:left="0" w:firstLine="490"/>
      <w:jc w:val="left"/>
    </w:pPr>
    <w:rPr>
      <w:rFonts w:eastAsia="Calibri"/>
      <w:b w:val="0"/>
      <w:sz w:val="24"/>
      <w:szCs w:val="24"/>
    </w:rPr>
  </w:style>
  <w:style w:type="character" w:customStyle="1" w:styleId="FontStyle20">
    <w:name w:val="Font Style20"/>
    <w:rsid w:val="00F54E97"/>
    <w:rPr>
      <w:rFonts w:ascii="Times New Roman" w:hAnsi="Times New Roman" w:cs="Times New Roman" w:hint="default"/>
      <w:sz w:val="18"/>
      <w:szCs w:val="18"/>
    </w:rPr>
  </w:style>
  <w:style w:type="character" w:customStyle="1" w:styleId="FontStyle35">
    <w:name w:val="Font Style35"/>
    <w:rsid w:val="00F54E97"/>
    <w:rPr>
      <w:rFonts w:ascii="Times New Roman" w:hAnsi="Times New Roman" w:cs="Times New Roman" w:hint="default"/>
      <w:sz w:val="18"/>
      <w:szCs w:val="18"/>
    </w:rPr>
  </w:style>
  <w:style w:type="paragraph" w:styleId="ac">
    <w:name w:val="Balloon Text"/>
    <w:basedOn w:val="a"/>
    <w:link w:val="ad"/>
    <w:uiPriority w:val="99"/>
    <w:semiHidden/>
    <w:unhideWhenUsed/>
    <w:rsid w:val="00790EB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90EBE"/>
    <w:rPr>
      <w:rFonts w:ascii="Tahoma" w:eastAsia="Times New Roman" w:hAnsi="Tahoma" w:cs="Tahoma"/>
      <w:b/>
      <w:sz w:val="16"/>
      <w:szCs w:val="16"/>
      <w:lang w:eastAsia="ru-RU"/>
    </w:rPr>
  </w:style>
  <w:style w:type="paragraph" w:customStyle="1" w:styleId="ConsPlusNormal">
    <w:name w:val="ConsPlusNormal"/>
    <w:rsid w:val="009B0B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lesarnoedel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megaslesar.ru/stati-i-materialyi/slesarnyie-rabotyi/1.-vidyi-slesarnyihrabot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elta-grup.ru/bibliot/3k/29-1.ht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metalhandling.ru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bibliotekar.ru/slesa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3052</Words>
  <Characters>17399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111</cp:lastModifiedBy>
  <cp:revision>17</cp:revision>
  <dcterms:created xsi:type="dcterms:W3CDTF">2016-09-10T08:47:00Z</dcterms:created>
  <dcterms:modified xsi:type="dcterms:W3CDTF">2018-12-22T18:11:00Z</dcterms:modified>
</cp:coreProperties>
</file>